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2DB5EF" w14:textId="08F01959" w:rsidR="00CC7400" w:rsidRPr="00587296" w:rsidRDefault="00CC7400" w:rsidP="0045362A">
      <w:pPr>
        <w:pStyle w:val="NormalWeb"/>
        <w:spacing w:line="360" w:lineRule="auto"/>
        <w:jc w:val="both"/>
        <w:rPr>
          <w:rFonts w:ascii="Arial" w:hAnsi="Arial" w:cs="Arial"/>
          <w:b/>
          <w:sz w:val="32"/>
          <w:szCs w:val="32"/>
          <w:lang w:val="pt-PT"/>
        </w:rPr>
      </w:pPr>
      <w:r w:rsidRPr="00587296">
        <w:rPr>
          <w:rFonts w:ascii="Arial" w:hAnsi="Arial" w:cs="Arial"/>
          <w:b/>
          <w:sz w:val="32"/>
          <w:szCs w:val="32"/>
          <w:lang w:val="pt-PT"/>
        </w:rPr>
        <w:t>O caminho para a imortalidade</w:t>
      </w:r>
      <w:r w:rsidR="004B27C4">
        <w:rPr>
          <w:rFonts w:ascii="Arial" w:hAnsi="Arial" w:cs="Arial"/>
          <w:b/>
          <w:sz w:val="32"/>
          <w:szCs w:val="32"/>
          <w:lang w:val="pt-PT"/>
        </w:rPr>
        <w:t>?</w:t>
      </w:r>
    </w:p>
    <w:p w14:paraId="4182EB35" w14:textId="31A8E5F6" w:rsidR="00CC7400" w:rsidRPr="00587296" w:rsidRDefault="0050404F" w:rsidP="0045362A">
      <w:pPr>
        <w:pStyle w:val="NormalWeb"/>
        <w:spacing w:line="360" w:lineRule="auto"/>
        <w:jc w:val="both"/>
        <w:rPr>
          <w:rFonts w:ascii="Arial" w:hAnsi="Arial" w:cs="Arial"/>
          <w:sz w:val="21"/>
          <w:szCs w:val="21"/>
          <w:lang w:val="pt-PT"/>
        </w:rPr>
      </w:pPr>
      <w:r w:rsidRPr="00587296">
        <w:rPr>
          <w:rFonts w:ascii="Arial" w:hAnsi="Arial" w:cs="Arial"/>
          <w:sz w:val="21"/>
          <w:szCs w:val="21"/>
          <w:lang w:val="pt-PT"/>
        </w:rPr>
        <w:t>Transferir o conteúdo da mente humana para um computador</w:t>
      </w:r>
      <w:r w:rsidR="00C67B64" w:rsidRPr="00587296">
        <w:rPr>
          <w:rFonts w:ascii="Arial" w:hAnsi="Arial" w:cs="Arial"/>
          <w:sz w:val="21"/>
          <w:szCs w:val="21"/>
          <w:lang w:val="pt-PT"/>
        </w:rPr>
        <w:t xml:space="preserve"> parece uma ideia saída de um qualquer filme de ficção científica. </w:t>
      </w:r>
      <w:r w:rsidR="00B86D15" w:rsidRPr="00587296">
        <w:rPr>
          <w:rFonts w:ascii="Arial" w:hAnsi="Arial" w:cs="Arial"/>
          <w:sz w:val="21"/>
          <w:szCs w:val="21"/>
          <w:lang w:val="pt-PT"/>
        </w:rPr>
        <w:t>Mas para um número cada vez</w:t>
      </w:r>
      <w:r w:rsidR="00C67B64" w:rsidRPr="00587296">
        <w:rPr>
          <w:rFonts w:ascii="Arial" w:hAnsi="Arial" w:cs="Arial"/>
          <w:sz w:val="21"/>
          <w:szCs w:val="21"/>
          <w:lang w:val="pt-PT"/>
        </w:rPr>
        <w:t xml:space="preserve"> maior de </w:t>
      </w:r>
      <w:r w:rsidR="00C67B64" w:rsidRPr="00587296">
        <w:rPr>
          <w:rFonts w:ascii="Arial" w:hAnsi="Arial" w:cs="Arial"/>
          <w:color w:val="000000" w:themeColor="text1"/>
          <w:sz w:val="21"/>
          <w:szCs w:val="21"/>
          <w:lang w:val="pt-PT"/>
        </w:rPr>
        <w:t xml:space="preserve">cientistas e </w:t>
      </w:r>
      <w:r w:rsidR="00DD4D95" w:rsidRPr="00587296">
        <w:rPr>
          <w:rFonts w:ascii="Arial" w:hAnsi="Arial" w:cs="Arial"/>
          <w:color w:val="000000" w:themeColor="text1"/>
          <w:sz w:val="21"/>
          <w:szCs w:val="21"/>
          <w:lang w:val="pt-PT"/>
        </w:rPr>
        <w:t>empresas</w:t>
      </w:r>
      <w:r w:rsidR="00320BCA" w:rsidRPr="00587296">
        <w:rPr>
          <w:rFonts w:ascii="Arial" w:hAnsi="Arial" w:cs="Arial"/>
          <w:color w:val="000000" w:themeColor="text1"/>
          <w:sz w:val="21"/>
          <w:szCs w:val="21"/>
          <w:lang w:val="pt-PT"/>
        </w:rPr>
        <w:t xml:space="preserve"> </w:t>
      </w:r>
      <w:r w:rsidR="004C5745" w:rsidRPr="00587296">
        <w:rPr>
          <w:rFonts w:ascii="Arial" w:hAnsi="Arial" w:cs="Arial"/>
          <w:color w:val="000000" w:themeColor="text1"/>
          <w:sz w:val="21"/>
          <w:szCs w:val="21"/>
          <w:lang w:val="pt-PT"/>
        </w:rPr>
        <w:t>que se dedicam</w:t>
      </w:r>
      <w:r w:rsidR="00320BCA" w:rsidRPr="00587296">
        <w:rPr>
          <w:rFonts w:ascii="Arial" w:hAnsi="Arial" w:cs="Arial"/>
          <w:color w:val="000000" w:themeColor="text1"/>
          <w:sz w:val="21"/>
          <w:szCs w:val="21"/>
          <w:lang w:val="pt-PT"/>
        </w:rPr>
        <w:t xml:space="preserve"> ao </w:t>
      </w:r>
      <w:proofErr w:type="spellStart"/>
      <w:r w:rsidR="00320BCA" w:rsidRPr="00587296">
        <w:rPr>
          <w:rFonts w:ascii="Arial" w:hAnsi="Arial" w:cs="Arial"/>
          <w:color w:val="000000" w:themeColor="text1"/>
          <w:sz w:val="21"/>
          <w:szCs w:val="21"/>
          <w:lang w:val="pt-PT"/>
        </w:rPr>
        <w:t>trans-humanismo</w:t>
      </w:r>
      <w:proofErr w:type="spellEnd"/>
      <w:r w:rsidR="00C67B64" w:rsidRPr="00587296">
        <w:rPr>
          <w:rFonts w:ascii="Arial" w:hAnsi="Arial" w:cs="Arial"/>
          <w:sz w:val="21"/>
          <w:szCs w:val="21"/>
          <w:lang w:val="pt-PT"/>
        </w:rPr>
        <w:t xml:space="preserve">, trata-se de uma ideia com contornos cada vez mais palpáveis. </w:t>
      </w:r>
    </w:p>
    <w:p w14:paraId="56861C01" w14:textId="5695DDE2" w:rsidR="006468F4" w:rsidRPr="00587296" w:rsidRDefault="0050404F" w:rsidP="0045362A">
      <w:pPr>
        <w:pStyle w:val="NormalWeb"/>
        <w:spacing w:line="360" w:lineRule="auto"/>
        <w:jc w:val="both"/>
        <w:rPr>
          <w:rFonts w:ascii="Arial" w:hAnsi="Arial" w:cs="Arial"/>
          <w:sz w:val="21"/>
          <w:szCs w:val="21"/>
          <w:lang w:val="pt-PT"/>
        </w:rPr>
      </w:pPr>
      <w:r w:rsidRPr="00587296">
        <w:rPr>
          <w:rFonts w:ascii="Arial" w:hAnsi="Arial" w:cs="Arial"/>
          <w:sz w:val="21"/>
          <w:szCs w:val="21"/>
          <w:lang w:val="pt-PT"/>
        </w:rPr>
        <w:t>A ideia é arrojada. Poderá passar por uma</w:t>
      </w:r>
      <w:r w:rsidR="00F34EA1" w:rsidRPr="00587296">
        <w:rPr>
          <w:rFonts w:ascii="Arial" w:hAnsi="Arial" w:cs="Arial"/>
          <w:sz w:val="21"/>
          <w:szCs w:val="21"/>
          <w:lang w:val="pt-PT"/>
        </w:rPr>
        <w:t xml:space="preserve"> reprodução </w:t>
      </w:r>
      <w:r w:rsidRPr="00587296">
        <w:rPr>
          <w:rFonts w:ascii="Arial" w:hAnsi="Arial" w:cs="Arial"/>
          <w:sz w:val="21"/>
          <w:szCs w:val="21"/>
          <w:lang w:val="pt-PT"/>
        </w:rPr>
        <w:t>gradual do comportamento de cada neurónio</w:t>
      </w:r>
      <w:r w:rsidR="0045362A" w:rsidRPr="00587296">
        <w:rPr>
          <w:rFonts w:ascii="Arial" w:hAnsi="Arial" w:cs="Arial"/>
          <w:sz w:val="21"/>
          <w:szCs w:val="21"/>
          <w:lang w:val="pt-PT"/>
        </w:rPr>
        <w:t xml:space="preserve"> mediante </w:t>
      </w:r>
      <w:r w:rsidR="00C67B64" w:rsidRPr="00587296">
        <w:rPr>
          <w:rFonts w:ascii="Arial" w:hAnsi="Arial" w:cs="Arial"/>
          <w:sz w:val="21"/>
          <w:szCs w:val="21"/>
          <w:lang w:val="pt-PT"/>
        </w:rPr>
        <w:t xml:space="preserve">a </w:t>
      </w:r>
      <w:r w:rsidR="00016BD9" w:rsidRPr="00587296">
        <w:rPr>
          <w:rFonts w:ascii="Arial" w:hAnsi="Arial" w:cs="Arial"/>
          <w:sz w:val="21"/>
          <w:szCs w:val="21"/>
          <w:lang w:val="pt-PT"/>
        </w:rPr>
        <w:t>utilização</w:t>
      </w:r>
      <w:r w:rsidR="00C67B64" w:rsidRPr="00587296">
        <w:rPr>
          <w:rFonts w:ascii="Arial" w:hAnsi="Arial" w:cs="Arial"/>
          <w:sz w:val="21"/>
          <w:szCs w:val="21"/>
          <w:lang w:val="pt-PT"/>
        </w:rPr>
        <w:t xml:space="preserve"> de </w:t>
      </w:r>
      <w:r w:rsidR="0045362A" w:rsidRPr="00587296">
        <w:rPr>
          <w:rFonts w:ascii="Arial" w:hAnsi="Arial" w:cs="Arial"/>
          <w:sz w:val="21"/>
          <w:szCs w:val="21"/>
          <w:lang w:val="pt-PT"/>
        </w:rPr>
        <w:t>mi</w:t>
      </w:r>
      <w:r w:rsidR="0059692A" w:rsidRPr="00587296">
        <w:rPr>
          <w:rFonts w:ascii="Arial" w:hAnsi="Arial" w:cs="Arial"/>
          <w:sz w:val="21"/>
          <w:szCs w:val="21"/>
          <w:lang w:val="pt-PT"/>
        </w:rPr>
        <w:t>núsculos implantes cerebrais, ou</w:t>
      </w:r>
      <w:r w:rsidR="0045362A" w:rsidRPr="00587296">
        <w:rPr>
          <w:rFonts w:ascii="Arial" w:hAnsi="Arial" w:cs="Arial"/>
          <w:sz w:val="21"/>
          <w:szCs w:val="21"/>
          <w:lang w:val="pt-PT"/>
        </w:rPr>
        <w:t xml:space="preserve"> </w:t>
      </w:r>
      <w:r w:rsidR="00C67B64" w:rsidRPr="00587296">
        <w:rPr>
          <w:rFonts w:ascii="Arial" w:hAnsi="Arial" w:cs="Arial"/>
          <w:sz w:val="21"/>
          <w:szCs w:val="21"/>
          <w:lang w:val="pt-PT"/>
        </w:rPr>
        <w:t>através de sucessivos scans de secções cerebrais, por forma a registar a distribuição e a</w:t>
      </w:r>
      <w:r w:rsidR="006468F4" w:rsidRPr="00587296">
        <w:rPr>
          <w:rFonts w:ascii="Arial" w:hAnsi="Arial" w:cs="Arial"/>
          <w:sz w:val="21"/>
          <w:szCs w:val="21"/>
          <w:lang w:val="pt-PT"/>
        </w:rPr>
        <w:t xml:space="preserve">tividade neuronal. </w:t>
      </w:r>
      <w:r w:rsidR="0075586A" w:rsidRPr="00587296">
        <w:rPr>
          <w:rFonts w:ascii="Arial" w:hAnsi="Arial" w:cs="Arial"/>
          <w:sz w:val="21"/>
          <w:szCs w:val="21"/>
          <w:lang w:val="pt-PT"/>
        </w:rPr>
        <w:t>No</w:t>
      </w:r>
      <w:r w:rsidR="006468F4" w:rsidRPr="00587296">
        <w:rPr>
          <w:rFonts w:ascii="Arial" w:hAnsi="Arial" w:cs="Arial"/>
          <w:sz w:val="21"/>
          <w:szCs w:val="21"/>
          <w:lang w:val="pt-PT"/>
        </w:rPr>
        <w:t xml:space="preserve"> momento em que </w:t>
      </w:r>
      <w:r w:rsidR="0075586A" w:rsidRPr="00587296">
        <w:rPr>
          <w:rFonts w:ascii="Arial" w:hAnsi="Arial" w:cs="Arial"/>
          <w:sz w:val="21"/>
          <w:szCs w:val="21"/>
          <w:lang w:val="pt-PT"/>
        </w:rPr>
        <w:t>toda a info</w:t>
      </w:r>
      <w:r w:rsidR="00A33009" w:rsidRPr="00587296">
        <w:rPr>
          <w:rFonts w:ascii="Arial" w:hAnsi="Arial" w:cs="Arial"/>
          <w:sz w:val="21"/>
          <w:szCs w:val="21"/>
          <w:lang w:val="pt-PT"/>
        </w:rPr>
        <w:t xml:space="preserve">rmação respeitante aos vários biliões </w:t>
      </w:r>
      <w:r w:rsidR="004E0733" w:rsidRPr="00587296">
        <w:rPr>
          <w:rFonts w:ascii="Arial" w:hAnsi="Arial" w:cs="Arial"/>
          <w:sz w:val="21"/>
          <w:szCs w:val="21"/>
          <w:lang w:val="pt-PT"/>
        </w:rPr>
        <w:t xml:space="preserve">de conexões </w:t>
      </w:r>
      <w:proofErr w:type="spellStart"/>
      <w:r w:rsidR="004E0733" w:rsidRPr="00587296">
        <w:rPr>
          <w:rFonts w:ascii="Arial" w:hAnsi="Arial" w:cs="Arial"/>
          <w:sz w:val="21"/>
          <w:szCs w:val="21"/>
          <w:lang w:val="pt-PT"/>
        </w:rPr>
        <w:t>inter</w:t>
      </w:r>
      <w:r w:rsidR="004E381E">
        <w:rPr>
          <w:rFonts w:ascii="Arial" w:hAnsi="Arial" w:cs="Arial"/>
          <w:sz w:val="21"/>
          <w:szCs w:val="21"/>
          <w:lang w:val="pt-PT"/>
        </w:rPr>
        <w:t>-</w:t>
      </w:r>
      <w:r w:rsidR="004E0733" w:rsidRPr="00587296">
        <w:rPr>
          <w:rFonts w:ascii="Arial" w:hAnsi="Arial" w:cs="Arial"/>
          <w:sz w:val="21"/>
          <w:szCs w:val="21"/>
          <w:lang w:val="pt-PT"/>
        </w:rPr>
        <w:t>neuronais</w:t>
      </w:r>
      <w:proofErr w:type="spellEnd"/>
      <w:r w:rsidR="0075586A" w:rsidRPr="00587296">
        <w:rPr>
          <w:rFonts w:ascii="Arial" w:hAnsi="Arial" w:cs="Arial"/>
          <w:sz w:val="21"/>
          <w:szCs w:val="21"/>
          <w:lang w:val="pt-PT"/>
        </w:rPr>
        <w:t xml:space="preserve"> é transferida, </w:t>
      </w:r>
      <w:r w:rsidR="006468F4" w:rsidRPr="00587296">
        <w:rPr>
          <w:rFonts w:ascii="Arial" w:hAnsi="Arial" w:cs="Arial"/>
          <w:sz w:val="21"/>
          <w:szCs w:val="21"/>
          <w:lang w:val="pt-PT"/>
        </w:rPr>
        <w:t>a</w:t>
      </w:r>
      <w:r w:rsidR="0075586A" w:rsidRPr="00587296">
        <w:rPr>
          <w:rFonts w:ascii="Arial" w:hAnsi="Arial" w:cs="Arial"/>
          <w:sz w:val="21"/>
          <w:szCs w:val="21"/>
          <w:lang w:val="pt-PT"/>
        </w:rPr>
        <w:t xml:space="preserve"> nossa</w:t>
      </w:r>
      <w:r w:rsidR="006468F4" w:rsidRPr="00587296">
        <w:rPr>
          <w:rFonts w:ascii="Arial" w:hAnsi="Arial" w:cs="Arial"/>
          <w:sz w:val="21"/>
          <w:szCs w:val="21"/>
          <w:lang w:val="pt-PT"/>
        </w:rPr>
        <w:t xml:space="preserve"> vida </w:t>
      </w:r>
      <w:r w:rsidR="002365E4" w:rsidRPr="00587296">
        <w:rPr>
          <w:rFonts w:ascii="Arial" w:hAnsi="Arial" w:cs="Arial"/>
          <w:sz w:val="21"/>
          <w:szCs w:val="21"/>
          <w:lang w:val="pt-PT"/>
        </w:rPr>
        <w:t>biológica</w:t>
      </w:r>
      <w:r w:rsidR="006468F4" w:rsidRPr="00587296">
        <w:rPr>
          <w:rFonts w:ascii="Arial" w:hAnsi="Arial" w:cs="Arial"/>
          <w:sz w:val="21"/>
          <w:szCs w:val="21"/>
          <w:lang w:val="pt-PT"/>
        </w:rPr>
        <w:t xml:space="preserve"> termina, dando início a uma existência digital.</w:t>
      </w:r>
    </w:p>
    <w:p w14:paraId="5ED335C9" w14:textId="7946AD82" w:rsidR="00CE118D" w:rsidRPr="00587296" w:rsidRDefault="00DE503C" w:rsidP="0045362A">
      <w:pPr>
        <w:pStyle w:val="NormalWeb"/>
        <w:spacing w:line="360" w:lineRule="auto"/>
        <w:jc w:val="both"/>
        <w:rPr>
          <w:rFonts w:ascii="Arial" w:hAnsi="Arial" w:cs="Arial"/>
          <w:sz w:val="21"/>
          <w:szCs w:val="21"/>
          <w:lang w:val="pt-PT"/>
        </w:rPr>
      </w:pPr>
      <w:r w:rsidRPr="00587296">
        <w:rPr>
          <w:rFonts w:ascii="Arial" w:hAnsi="Arial" w:cs="Arial"/>
          <w:sz w:val="21"/>
          <w:szCs w:val="21"/>
          <w:lang w:val="pt-PT"/>
        </w:rPr>
        <w:t xml:space="preserve">No meio literário a ideia não é nova. Em </w:t>
      </w:r>
      <w:proofErr w:type="spellStart"/>
      <w:r w:rsidRPr="00587296">
        <w:rPr>
          <w:rFonts w:ascii="Arial" w:hAnsi="Arial" w:cs="Arial"/>
          <w:i/>
          <w:sz w:val="21"/>
          <w:szCs w:val="21"/>
          <w:lang w:val="pt-PT"/>
        </w:rPr>
        <w:t>The</w:t>
      </w:r>
      <w:proofErr w:type="spellEnd"/>
      <w:r w:rsidRPr="00587296">
        <w:rPr>
          <w:rFonts w:ascii="Arial" w:hAnsi="Arial" w:cs="Arial"/>
          <w:i/>
          <w:sz w:val="21"/>
          <w:szCs w:val="21"/>
          <w:lang w:val="pt-PT"/>
        </w:rPr>
        <w:t xml:space="preserve"> </w:t>
      </w:r>
      <w:proofErr w:type="spellStart"/>
      <w:r w:rsidRPr="00587296">
        <w:rPr>
          <w:rFonts w:ascii="Arial" w:hAnsi="Arial" w:cs="Arial"/>
          <w:i/>
          <w:sz w:val="21"/>
          <w:szCs w:val="21"/>
          <w:lang w:val="pt-PT"/>
        </w:rPr>
        <w:t>Mind</w:t>
      </w:r>
      <w:proofErr w:type="spellEnd"/>
      <w:r w:rsidRPr="00587296">
        <w:rPr>
          <w:rFonts w:ascii="Arial" w:hAnsi="Arial" w:cs="Arial"/>
          <w:i/>
          <w:sz w:val="21"/>
          <w:szCs w:val="21"/>
          <w:lang w:val="pt-PT"/>
        </w:rPr>
        <w:t xml:space="preserve"> </w:t>
      </w:r>
      <w:proofErr w:type="spellStart"/>
      <w:r w:rsidRPr="00587296">
        <w:rPr>
          <w:rFonts w:ascii="Arial" w:hAnsi="Arial" w:cs="Arial"/>
          <w:i/>
          <w:sz w:val="21"/>
          <w:szCs w:val="21"/>
          <w:lang w:val="pt-PT"/>
        </w:rPr>
        <w:t>Children</w:t>
      </w:r>
      <w:proofErr w:type="spellEnd"/>
      <w:r w:rsidR="004E0733" w:rsidRPr="00587296">
        <w:rPr>
          <w:rFonts w:ascii="Arial" w:hAnsi="Arial" w:cs="Arial"/>
          <w:i/>
          <w:sz w:val="21"/>
          <w:szCs w:val="21"/>
          <w:lang w:val="pt-PT"/>
        </w:rPr>
        <w:t xml:space="preserve">: </w:t>
      </w:r>
      <w:proofErr w:type="spellStart"/>
      <w:r w:rsidR="004E0733" w:rsidRPr="00587296">
        <w:rPr>
          <w:rFonts w:ascii="Arial" w:hAnsi="Arial" w:cs="Arial"/>
          <w:i/>
          <w:sz w:val="21"/>
          <w:szCs w:val="21"/>
          <w:lang w:val="pt-PT"/>
        </w:rPr>
        <w:t>The</w:t>
      </w:r>
      <w:proofErr w:type="spellEnd"/>
      <w:r w:rsidR="004E0733" w:rsidRPr="00587296">
        <w:rPr>
          <w:rFonts w:ascii="Arial" w:hAnsi="Arial" w:cs="Arial"/>
          <w:i/>
          <w:sz w:val="21"/>
          <w:szCs w:val="21"/>
          <w:lang w:val="pt-PT"/>
        </w:rPr>
        <w:t xml:space="preserve"> Future </w:t>
      </w:r>
      <w:proofErr w:type="spellStart"/>
      <w:r w:rsidR="004E0733" w:rsidRPr="00587296">
        <w:rPr>
          <w:rFonts w:ascii="Arial" w:hAnsi="Arial" w:cs="Arial"/>
          <w:i/>
          <w:sz w:val="21"/>
          <w:szCs w:val="21"/>
          <w:lang w:val="pt-PT"/>
        </w:rPr>
        <w:t>of</w:t>
      </w:r>
      <w:proofErr w:type="spellEnd"/>
      <w:r w:rsidR="004E0733" w:rsidRPr="00587296">
        <w:rPr>
          <w:rFonts w:ascii="Arial" w:hAnsi="Arial" w:cs="Arial"/>
          <w:i/>
          <w:sz w:val="21"/>
          <w:szCs w:val="21"/>
          <w:lang w:val="pt-PT"/>
        </w:rPr>
        <w:t xml:space="preserve"> Robot </w:t>
      </w:r>
      <w:proofErr w:type="spellStart"/>
      <w:r w:rsidR="004E0733" w:rsidRPr="00587296">
        <w:rPr>
          <w:rFonts w:ascii="Arial" w:hAnsi="Arial" w:cs="Arial"/>
          <w:i/>
          <w:sz w:val="21"/>
          <w:szCs w:val="21"/>
          <w:lang w:val="pt-PT"/>
        </w:rPr>
        <w:t>and</w:t>
      </w:r>
      <w:proofErr w:type="spellEnd"/>
      <w:r w:rsidR="004E0733" w:rsidRPr="00587296">
        <w:rPr>
          <w:rFonts w:ascii="Arial" w:hAnsi="Arial" w:cs="Arial"/>
          <w:i/>
          <w:sz w:val="21"/>
          <w:szCs w:val="21"/>
          <w:lang w:val="pt-PT"/>
        </w:rPr>
        <w:t xml:space="preserve"> </w:t>
      </w:r>
      <w:proofErr w:type="spellStart"/>
      <w:r w:rsidR="004E0733" w:rsidRPr="00587296">
        <w:rPr>
          <w:rFonts w:ascii="Arial" w:hAnsi="Arial" w:cs="Arial"/>
          <w:i/>
          <w:sz w:val="21"/>
          <w:szCs w:val="21"/>
          <w:lang w:val="pt-PT"/>
        </w:rPr>
        <w:t>Human</w:t>
      </w:r>
      <w:proofErr w:type="spellEnd"/>
      <w:r w:rsidR="004E0733" w:rsidRPr="00587296">
        <w:rPr>
          <w:rFonts w:ascii="Arial" w:hAnsi="Arial" w:cs="Arial"/>
          <w:i/>
          <w:sz w:val="21"/>
          <w:szCs w:val="21"/>
          <w:lang w:val="pt-PT"/>
        </w:rPr>
        <w:t xml:space="preserve"> </w:t>
      </w:r>
      <w:proofErr w:type="spellStart"/>
      <w:r w:rsidR="004E0733" w:rsidRPr="00587296">
        <w:rPr>
          <w:rFonts w:ascii="Arial" w:hAnsi="Arial" w:cs="Arial"/>
          <w:i/>
          <w:sz w:val="21"/>
          <w:szCs w:val="21"/>
          <w:lang w:val="pt-PT"/>
        </w:rPr>
        <w:t>Intelligence</w:t>
      </w:r>
      <w:proofErr w:type="spellEnd"/>
      <w:r w:rsidRPr="00587296">
        <w:rPr>
          <w:rFonts w:ascii="Arial" w:hAnsi="Arial" w:cs="Arial"/>
          <w:sz w:val="21"/>
          <w:szCs w:val="21"/>
          <w:lang w:val="pt-PT"/>
        </w:rPr>
        <w:t xml:space="preserve">, </w:t>
      </w:r>
      <w:r w:rsidR="004E0733" w:rsidRPr="00587296">
        <w:rPr>
          <w:rFonts w:ascii="Arial" w:hAnsi="Arial" w:cs="Arial"/>
          <w:sz w:val="21"/>
          <w:szCs w:val="21"/>
          <w:lang w:val="pt-PT"/>
        </w:rPr>
        <w:t xml:space="preserve">Hans </w:t>
      </w:r>
      <w:proofErr w:type="spellStart"/>
      <w:r w:rsidR="004E0733" w:rsidRPr="00587296">
        <w:rPr>
          <w:rFonts w:ascii="Arial" w:hAnsi="Arial" w:cs="Arial"/>
          <w:sz w:val="21"/>
          <w:szCs w:val="21"/>
          <w:lang w:val="pt-PT"/>
        </w:rPr>
        <w:t>Moravec</w:t>
      </w:r>
      <w:proofErr w:type="spellEnd"/>
      <w:r w:rsidR="004E0733" w:rsidRPr="00587296">
        <w:rPr>
          <w:rFonts w:ascii="Arial" w:hAnsi="Arial" w:cs="Arial"/>
          <w:sz w:val="21"/>
          <w:szCs w:val="21"/>
          <w:lang w:val="pt-PT"/>
        </w:rPr>
        <w:t xml:space="preserve">, professor de robótica cognitiva da </w:t>
      </w:r>
      <w:r w:rsidR="00E064CE" w:rsidRPr="00587296">
        <w:rPr>
          <w:rFonts w:ascii="Arial" w:hAnsi="Arial" w:cs="Arial"/>
          <w:sz w:val="21"/>
          <w:szCs w:val="21"/>
          <w:lang w:val="pt-PT"/>
        </w:rPr>
        <w:t xml:space="preserve">universidade </w:t>
      </w:r>
      <w:r w:rsidR="004E0733" w:rsidRPr="00587296">
        <w:rPr>
          <w:rFonts w:ascii="Arial" w:hAnsi="Arial" w:cs="Arial"/>
          <w:sz w:val="21"/>
          <w:szCs w:val="21"/>
          <w:lang w:val="pt-PT"/>
        </w:rPr>
        <w:t xml:space="preserve">Carnegie </w:t>
      </w:r>
      <w:proofErr w:type="spellStart"/>
      <w:r w:rsidR="004E0733" w:rsidRPr="00587296">
        <w:rPr>
          <w:rFonts w:ascii="Arial" w:hAnsi="Arial" w:cs="Arial"/>
          <w:sz w:val="21"/>
          <w:szCs w:val="21"/>
          <w:lang w:val="pt-PT"/>
        </w:rPr>
        <w:t>Mellon</w:t>
      </w:r>
      <w:proofErr w:type="spellEnd"/>
      <w:r w:rsidR="001D084F" w:rsidRPr="00587296">
        <w:rPr>
          <w:rFonts w:ascii="Arial" w:hAnsi="Arial" w:cs="Arial"/>
          <w:sz w:val="21"/>
          <w:szCs w:val="21"/>
          <w:lang w:val="pt-PT"/>
        </w:rPr>
        <w:t xml:space="preserve"> </w:t>
      </w:r>
      <w:r w:rsidR="004E0733" w:rsidRPr="00587296">
        <w:rPr>
          <w:rFonts w:ascii="Arial" w:hAnsi="Arial" w:cs="Arial"/>
          <w:sz w:val="21"/>
          <w:szCs w:val="21"/>
          <w:lang w:val="pt-PT"/>
        </w:rPr>
        <w:t xml:space="preserve">expressa a sua convicção que o futuro passará por um abandono massivo dos nossos suportes biológicos em detrimento de estruturas computacionais. Em </w:t>
      </w:r>
      <w:proofErr w:type="spellStart"/>
      <w:r w:rsidR="004E0733" w:rsidRPr="00587296">
        <w:rPr>
          <w:rFonts w:ascii="Arial" w:hAnsi="Arial" w:cs="Arial"/>
          <w:i/>
          <w:sz w:val="21"/>
          <w:szCs w:val="21"/>
          <w:lang w:val="pt-PT"/>
        </w:rPr>
        <w:t>The</w:t>
      </w:r>
      <w:proofErr w:type="spellEnd"/>
      <w:r w:rsidR="004E0733" w:rsidRPr="00587296">
        <w:rPr>
          <w:rFonts w:ascii="Arial" w:hAnsi="Arial" w:cs="Arial"/>
          <w:i/>
          <w:sz w:val="21"/>
          <w:szCs w:val="21"/>
          <w:lang w:val="pt-PT"/>
        </w:rPr>
        <w:t xml:space="preserve"> </w:t>
      </w:r>
      <w:proofErr w:type="spellStart"/>
      <w:r w:rsidR="004E0733" w:rsidRPr="00587296">
        <w:rPr>
          <w:rFonts w:ascii="Arial" w:hAnsi="Arial" w:cs="Arial"/>
          <w:i/>
          <w:sz w:val="21"/>
          <w:szCs w:val="21"/>
          <w:lang w:val="pt-PT"/>
        </w:rPr>
        <w:t>Singularity</w:t>
      </w:r>
      <w:proofErr w:type="spellEnd"/>
      <w:r w:rsidR="004E0733" w:rsidRPr="00587296">
        <w:rPr>
          <w:rFonts w:ascii="Arial" w:hAnsi="Arial" w:cs="Arial"/>
          <w:i/>
          <w:sz w:val="21"/>
          <w:szCs w:val="21"/>
          <w:lang w:val="pt-PT"/>
        </w:rPr>
        <w:t xml:space="preserve"> </w:t>
      </w:r>
      <w:proofErr w:type="spellStart"/>
      <w:r w:rsidR="004E0733" w:rsidRPr="00587296">
        <w:rPr>
          <w:rFonts w:ascii="Arial" w:hAnsi="Arial" w:cs="Arial"/>
          <w:i/>
          <w:sz w:val="21"/>
          <w:szCs w:val="21"/>
          <w:lang w:val="pt-PT"/>
        </w:rPr>
        <w:t>is</w:t>
      </w:r>
      <w:proofErr w:type="spellEnd"/>
      <w:r w:rsidR="004E0733" w:rsidRPr="00587296">
        <w:rPr>
          <w:rFonts w:ascii="Arial" w:hAnsi="Arial" w:cs="Arial"/>
          <w:i/>
          <w:sz w:val="21"/>
          <w:szCs w:val="21"/>
          <w:lang w:val="pt-PT"/>
        </w:rPr>
        <w:t xml:space="preserve"> </w:t>
      </w:r>
      <w:proofErr w:type="spellStart"/>
      <w:r w:rsidR="004E0733" w:rsidRPr="00587296">
        <w:rPr>
          <w:rFonts w:ascii="Arial" w:hAnsi="Arial" w:cs="Arial"/>
          <w:i/>
          <w:sz w:val="21"/>
          <w:szCs w:val="21"/>
          <w:lang w:val="pt-PT"/>
        </w:rPr>
        <w:t>Near</w:t>
      </w:r>
      <w:proofErr w:type="spellEnd"/>
      <w:r w:rsidR="004E0733" w:rsidRPr="00587296">
        <w:rPr>
          <w:rFonts w:ascii="Arial" w:hAnsi="Arial" w:cs="Arial"/>
          <w:sz w:val="21"/>
          <w:szCs w:val="21"/>
          <w:lang w:val="pt-PT"/>
        </w:rPr>
        <w:t xml:space="preserve">, </w:t>
      </w:r>
      <w:r w:rsidR="00AB710B" w:rsidRPr="00587296">
        <w:rPr>
          <w:rFonts w:ascii="Arial" w:hAnsi="Arial" w:cs="Arial"/>
          <w:sz w:val="21"/>
          <w:szCs w:val="21"/>
          <w:lang w:val="pt-PT"/>
        </w:rPr>
        <w:t>o cientista e visionário</w:t>
      </w:r>
      <w:r w:rsidR="00D15B2B" w:rsidRPr="00587296">
        <w:rPr>
          <w:rFonts w:ascii="Arial" w:hAnsi="Arial" w:cs="Arial"/>
          <w:sz w:val="21"/>
          <w:szCs w:val="21"/>
          <w:lang w:val="pt-PT"/>
        </w:rPr>
        <w:t xml:space="preserve"> </w:t>
      </w:r>
      <w:r w:rsidR="00857D4D" w:rsidRPr="00587296">
        <w:rPr>
          <w:rFonts w:ascii="Arial" w:hAnsi="Arial" w:cs="Arial"/>
          <w:sz w:val="21"/>
          <w:szCs w:val="21"/>
          <w:lang w:val="pt-PT"/>
        </w:rPr>
        <w:t xml:space="preserve">da Google </w:t>
      </w:r>
      <w:proofErr w:type="spellStart"/>
      <w:r w:rsidR="004E0733" w:rsidRPr="00587296">
        <w:rPr>
          <w:rFonts w:ascii="Arial" w:hAnsi="Arial" w:cs="Arial"/>
          <w:sz w:val="21"/>
          <w:szCs w:val="21"/>
          <w:lang w:val="pt-PT"/>
        </w:rPr>
        <w:t>Ray</w:t>
      </w:r>
      <w:proofErr w:type="spellEnd"/>
      <w:r w:rsidR="004E0733" w:rsidRPr="00587296">
        <w:rPr>
          <w:rFonts w:ascii="Arial" w:hAnsi="Arial" w:cs="Arial"/>
          <w:sz w:val="21"/>
          <w:szCs w:val="21"/>
          <w:lang w:val="pt-PT"/>
        </w:rPr>
        <w:t xml:space="preserve"> </w:t>
      </w:r>
      <w:proofErr w:type="spellStart"/>
      <w:r w:rsidR="004E0733" w:rsidRPr="00587296">
        <w:rPr>
          <w:rFonts w:ascii="Arial" w:hAnsi="Arial" w:cs="Arial"/>
          <w:sz w:val="21"/>
          <w:szCs w:val="21"/>
          <w:lang w:val="pt-PT"/>
        </w:rPr>
        <w:t>Kurzweil</w:t>
      </w:r>
      <w:proofErr w:type="spellEnd"/>
      <w:r w:rsidR="004E0733" w:rsidRPr="00587296">
        <w:rPr>
          <w:rFonts w:ascii="Arial" w:hAnsi="Arial" w:cs="Arial"/>
          <w:sz w:val="21"/>
          <w:szCs w:val="21"/>
          <w:lang w:val="pt-PT"/>
        </w:rPr>
        <w:t xml:space="preserve"> afirma que uma </w:t>
      </w:r>
      <w:r w:rsidR="00F34EA1" w:rsidRPr="00587296">
        <w:rPr>
          <w:rFonts w:ascii="Arial" w:hAnsi="Arial" w:cs="Arial"/>
          <w:sz w:val="21"/>
          <w:szCs w:val="21"/>
          <w:lang w:val="pt-PT"/>
        </w:rPr>
        <w:t>reprodução</w:t>
      </w:r>
      <w:r w:rsidR="004E0733" w:rsidRPr="00587296">
        <w:rPr>
          <w:rFonts w:ascii="Arial" w:hAnsi="Arial" w:cs="Arial"/>
          <w:sz w:val="21"/>
          <w:szCs w:val="21"/>
          <w:lang w:val="pt-PT"/>
        </w:rPr>
        <w:t xml:space="preserve"> de um cérebro humano num sistema eletrónico</w:t>
      </w:r>
      <w:r w:rsidR="003278F3" w:rsidRPr="00587296">
        <w:rPr>
          <w:rFonts w:ascii="Arial" w:hAnsi="Arial" w:cs="Arial"/>
          <w:sz w:val="21"/>
          <w:szCs w:val="21"/>
          <w:lang w:val="pt-PT"/>
        </w:rPr>
        <w:t xml:space="preserve"> </w:t>
      </w:r>
      <w:r w:rsidR="00E9283D" w:rsidRPr="00587296">
        <w:rPr>
          <w:rFonts w:ascii="Arial" w:hAnsi="Arial" w:cs="Arial"/>
          <w:sz w:val="21"/>
          <w:szCs w:val="21"/>
          <w:lang w:val="pt-PT"/>
        </w:rPr>
        <w:t>ofereceria mais rapidez e eficiência</w:t>
      </w:r>
      <w:r w:rsidR="003278F3" w:rsidRPr="00587296">
        <w:rPr>
          <w:rFonts w:ascii="Arial" w:hAnsi="Arial" w:cs="Arial"/>
          <w:sz w:val="21"/>
          <w:szCs w:val="21"/>
          <w:lang w:val="pt-PT"/>
        </w:rPr>
        <w:t xml:space="preserve"> que o cérebro humano.</w:t>
      </w:r>
    </w:p>
    <w:p w14:paraId="6A58DA94" w14:textId="48EB8148" w:rsidR="009D363B" w:rsidRPr="00587296" w:rsidRDefault="000B77F6" w:rsidP="0045362A">
      <w:pPr>
        <w:pStyle w:val="NormalWeb"/>
        <w:spacing w:line="360" w:lineRule="auto"/>
        <w:jc w:val="both"/>
        <w:rPr>
          <w:rFonts w:ascii="Arial" w:hAnsi="Arial" w:cs="Arial"/>
          <w:sz w:val="21"/>
          <w:szCs w:val="21"/>
          <w:lang w:val="pt-PT"/>
        </w:rPr>
      </w:pPr>
      <w:r w:rsidRPr="00587296">
        <w:rPr>
          <w:rFonts w:ascii="Arial" w:hAnsi="Arial" w:cs="Arial"/>
          <w:sz w:val="21"/>
          <w:szCs w:val="21"/>
          <w:lang w:val="pt-PT"/>
        </w:rPr>
        <w:t xml:space="preserve">Do ponto de vista teológico, são interessantes os paralelismos que se podem estabelecer entre as ambições </w:t>
      </w:r>
      <w:proofErr w:type="spellStart"/>
      <w:r w:rsidRPr="00587296">
        <w:rPr>
          <w:rFonts w:ascii="Arial" w:hAnsi="Arial" w:cs="Arial"/>
          <w:sz w:val="21"/>
          <w:szCs w:val="21"/>
          <w:lang w:val="pt-PT"/>
        </w:rPr>
        <w:t>trans-humanistas</w:t>
      </w:r>
      <w:proofErr w:type="spellEnd"/>
      <w:r w:rsidRPr="00587296">
        <w:rPr>
          <w:rFonts w:ascii="Arial" w:hAnsi="Arial" w:cs="Arial"/>
          <w:sz w:val="21"/>
          <w:szCs w:val="21"/>
          <w:lang w:val="pt-PT"/>
        </w:rPr>
        <w:t xml:space="preserve"> e</w:t>
      </w:r>
      <w:r w:rsidR="00EC338B" w:rsidRPr="00587296">
        <w:rPr>
          <w:rFonts w:ascii="Arial" w:hAnsi="Arial" w:cs="Arial"/>
          <w:sz w:val="21"/>
          <w:szCs w:val="21"/>
          <w:lang w:val="pt-PT"/>
        </w:rPr>
        <w:t>,</w:t>
      </w:r>
      <w:r w:rsidRPr="00587296">
        <w:rPr>
          <w:rFonts w:ascii="Arial" w:hAnsi="Arial" w:cs="Arial"/>
          <w:sz w:val="21"/>
          <w:szCs w:val="21"/>
          <w:lang w:val="pt-PT"/>
        </w:rPr>
        <w:t xml:space="preserve"> por exemplo, a escatologia</w:t>
      </w:r>
      <w:r w:rsidR="00EC338B" w:rsidRPr="00587296">
        <w:rPr>
          <w:rFonts w:ascii="Arial" w:hAnsi="Arial" w:cs="Arial"/>
          <w:sz w:val="21"/>
          <w:szCs w:val="21"/>
          <w:lang w:val="pt-PT"/>
        </w:rPr>
        <w:t>, ramo</w:t>
      </w:r>
      <w:r w:rsidRPr="00587296">
        <w:rPr>
          <w:rFonts w:ascii="Arial" w:hAnsi="Arial" w:cs="Arial"/>
          <w:sz w:val="21"/>
          <w:szCs w:val="21"/>
          <w:lang w:val="pt-PT"/>
        </w:rPr>
        <w:t xml:space="preserve"> que se dedica ao estudo </w:t>
      </w:r>
      <w:r w:rsidR="0037309E" w:rsidRPr="00587296">
        <w:rPr>
          <w:rFonts w:ascii="Arial" w:hAnsi="Arial" w:cs="Arial"/>
          <w:sz w:val="21"/>
          <w:szCs w:val="21"/>
          <w:lang w:val="pt-PT"/>
        </w:rPr>
        <w:t xml:space="preserve">dos episódios últimos da realidade comum, morte, e reunião da alma com o divino. </w:t>
      </w:r>
      <w:r w:rsidRPr="00587296">
        <w:rPr>
          <w:rFonts w:ascii="Arial" w:hAnsi="Arial" w:cs="Arial"/>
          <w:sz w:val="21"/>
          <w:szCs w:val="21"/>
          <w:lang w:val="pt-PT"/>
        </w:rPr>
        <w:t>Cristo referiu-se ao reino de Deus como sendo terrestre, embora sem as imperfeições da existência terrena.</w:t>
      </w:r>
      <w:r w:rsidR="00265F38" w:rsidRPr="00587296">
        <w:rPr>
          <w:rFonts w:ascii="Arial" w:hAnsi="Arial" w:cs="Arial"/>
          <w:sz w:val="21"/>
          <w:szCs w:val="21"/>
          <w:lang w:val="pt-PT"/>
        </w:rPr>
        <w:t xml:space="preserve"> </w:t>
      </w:r>
      <w:r w:rsidR="009D363B" w:rsidRPr="00587296">
        <w:rPr>
          <w:rFonts w:ascii="Arial" w:hAnsi="Arial" w:cs="Arial"/>
          <w:sz w:val="21"/>
          <w:szCs w:val="21"/>
          <w:lang w:val="pt-PT"/>
        </w:rPr>
        <w:t>Perante isto</w:t>
      </w:r>
      <w:r w:rsidR="00EC338B" w:rsidRPr="00587296">
        <w:rPr>
          <w:rFonts w:ascii="Arial" w:hAnsi="Arial" w:cs="Arial"/>
          <w:sz w:val="21"/>
          <w:szCs w:val="21"/>
          <w:lang w:val="pt-PT"/>
        </w:rPr>
        <w:t>,</w:t>
      </w:r>
      <w:r w:rsidR="009D363B" w:rsidRPr="00587296">
        <w:rPr>
          <w:rFonts w:ascii="Arial" w:hAnsi="Arial" w:cs="Arial"/>
          <w:sz w:val="21"/>
          <w:szCs w:val="21"/>
          <w:lang w:val="pt-PT"/>
        </w:rPr>
        <w:t xml:space="preserve"> podemos questionar se será a tecnologia a ferramenta através da qual a humanidade atingirá a </w:t>
      </w:r>
      <w:r w:rsidR="008F3B7D" w:rsidRPr="00587296">
        <w:rPr>
          <w:rFonts w:ascii="Arial" w:hAnsi="Arial" w:cs="Arial"/>
          <w:sz w:val="21"/>
          <w:szCs w:val="21"/>
          <w:lang w:val="pt-PT"/>
        </w:rPr>
        <w:t>ressurreição</w:t>
      </w:r>
      <w:r w:rsidR="009D363B" w:rsidRPr="00587296">
        <w:rPr>
          <w:rFonts w:ascii="Arial" w:hAnsi="Arial" w:cs="Arial"/>
          <w:sz w:val="21"/>
          <w:szCs w:val="21"/>
          <w:lang w:val="pt-PT"/>
        </w:rPr>
        <w:t xml:space="preserve"> e imortalidade. Se ela permitirá</w:t>
      </w:r>
      <w:r w:rsidR="00EC338B" w:rsidRPr="00587296">
        <w:rPr>
          <w:rFonts w:ascii="Arial" w:hAnsi="Arial" w:cs="Arial"/>
          <w:sz w:val="21"/>
          <w:szCs w:val="21"/>
          <w:lang w:val="pt-PT"/>
        </w:rPr>
        <w:t>,</w:t>
      </w:r>
      <w:r w:rsidR="009D363B" w:rsidRPr="00587296">
        <w:rPr>
          <w:rFonts w:ascii="Arial" w:hAnsi="Arial" w:cs="Arial"/>
          <w:sz w:val="21"/>
          <w:szCs w:val="21"/>
          <w:lang w:val="pt-PT"/>
        </w:rPr>
        <w:t xml:space="preserve"> finalmente</w:t>
      </w:r>
      <w:r w:rsidR="00EC338B" w:rsidRPr="00587296">
        <w:rPr>
          <w:rFonts w:ascii="Arial" w:hAnsi="Arial" w:cs="Arial"/>
          <w:sz w:val="21"/>
          <w:szCs w:val="21"/>
          <w:lang w:val="pt-PT"/>
        </w:rPr>
        <w:t>,</w:t>
      </w:r>
      <w:r w:rsidR="009D363B" w:rsidRPr="00587296">
        <w:rPr>
          <w:rFonts w:ascii="Arial" w:hAnsi="Arial" w:cs="Arial"/>
          <w:sz w:val="21"/>
          <w:szCs w:val="21"/>
          <w:lang w:val="pt-PT"/>
        </w:rPr>
        <w:t xml:space="preserve"> fazer sentido das profecias e parábolas sobre o destino do ser humano como espécie.</w:t>
      </w:r>
    </w:p>
    <w:p w14:paraId="7992C0DA" w14:textId="6642955B" w:rsidR="00B81602" w:rsidRPr="00587296" w:rsidRDefault="00DC5F29" w:rsidP="00B81602">
      <w:pPr>
        <w:pStyle w:val="NormalWeb"/>
        <w:spacing w:line="360" w:lineRule="auto"/>
        <w:jc w:val="both"/>
        <w:rPr>
          <w:rFonts w:ascii="Arial" w:hAnsi="Arial" w:cs="Arial"/>
          <w:sz w:val="21"/>
          <w:szCs w:val="21"/>
          <w:lang w:val="pt-PT"/>
        </w:rPr>
      </w:pPr>
      <w:r w:rsidRPr="00587296">
        <w:rPr>
          <w:rFonts w:ascii="Arial" w:hAnsi="Arial" w:cs="Arial"/>
          <w:sz w:val="21"/>
          <w:szCs w:val="21"/>
          <w:lang w:val="pt-PT"/>
        </w:rPr>
        <w:t>Mas o</w:t>
      </w:r>
      <w:r w:rsidR="00421D72" w:rsidRPr="00587296">
        <w:rPr>
          <w:rFonts w:ascii="Arial" w:hAnsi="Arial" w:cs="Arial"/>
          <w:sz w:val="21"/>
          <w:szCs w:val="21"/>
          <w:lang w:val="pt-PT"/>
        </w:rPr>
        <w:t xml:space="preserve"> futuro, como conceito, sempre foi lucrativo. Não é</w:t>
      </w:r>
      <w:r w:rsidR="00EC338B" w:rsidRPr="00587296">
        <w:rPr>
          <w:rFonts w:ascii="Arial" w:hAnsi="Arial" w:cs="Arial"/>
          <w:sz w:val="21"/>
          <w:szCs w:val="21"/>
          <w:lang w:val="pt-PT"/>
        </w:rPr>
        <w:t>,</w:t>
      </w:r>
      <w:r w:rsidR="00421D72" w:rsidRPr="00587296">
        <w:rPr>
          <w:rFonts w:ascii="Arial" w:hAnsi="Arial" w:cs="Arial"/>
          <w:sz w:val="21"/>
          <w:szCs w:val="21"/>
          <w:lang w:val="pt-PT"/>
        </w:rPr>
        <w:t xml:space="preserve"> portanto</w:t>
      </w:r>
      <w:r w:rsidR="00EC338B" w:rsidRPr="00587296">
        <w:rPr>
          <w:rFonts w:ascii="Arial" w:hAnsi="Arial" w:cs="Arial"/>
          <w:sz w:val="21"/>
          <w:szCs w:val="21"/>
          <w:lang w:val="pt-PT"/>
        </w:rPr>
        <w:t>,</w:t>
      </w:r>
      <w:r w:rsidR="00421D72" w:rsidRPr="00587296">
        <w:rPr>
          <w:rFonts w:ascii="Arial" w:hAnsi="Arial" w:cs="Arial"/>
          <w:sz w:val="21"/>
          <w:szCs w:val="21"/>
          <w:lang w:val="pt-PT"/>
        </w:rPr>
        <w:t xml:space="preserve"> de espantar que várias</w:t>
      </w:r>
      <w:r w:rsidR="002C7CD4" w:rsidRPr="00587296">
        <w:rPr>
          <w:rFonts w:ascii="Arial" w:hAnsi="Arial" w:cs="Arial"/>
          <w:sz w:val="21"/>
          <w:szCs w:val="21"/>
          <w:lang w:val="pt-PT"/>
        </w:rPr>
        <w:t xml:space="preserve"> </w:t>
      </w:r>
      <w:r w:rsidR="00F34EA1" w:rsidRPr="00587296">
        <w:rPr>
          <w:rFonts w:ascii="Arial" w:hAnsi="Arial" w:cs="Arial"/>
          <w:sz w:val="21"/>
          <w:szCs w:val="21"/>
          <w:lang w:val="pt-PT"/>
        </w:rPr>
        <w:t>empresas</w:t>
      </w:r>
      <w:r w:rsidR="00E9283D" w:rsidRPr="00587296">
        <w:rPr>
          <w:rFonts w:ascii="Arial" w:hAnsi="Arial" w:cs="Arial"/>
          <w:sz w:val="21"/>
          <w:szCs w:val="21"/>
          <w:lang w:val="pt-PT"/>
        </w:rPr>
        <w:t xml:space="preserve"> </w:t>
      </w:r>
      <w:r w:rsidR="00C81EA7" w:rsidRPr="00587296">
        <w:rPr>
          <w:rFonts w:ascii="Arial" w:hAnsi="Arial" w:cs="Arial"/>
          <w:sz w:val="21"/>
          <w:szCs w:val="21"/>
          <w:lang w:val="pt-PT"/>
        </w:rPr>
        <w:t xml:space="preserve">se tenham </w:t>
      </w:r>
      <w:r w:rsidR="000246B9" w:rsidRPr="00587296">
        <w:rPr>
          <w:rFonts w:ascii="Arial" w:hAnsi="Arial" w:cs="Arial"/>
          <w:sz w:val="21"/>
          <w:szCs w:val="21"/>
          <w:lang w:val="pt-PT"/>
        </w:rPr>
        <w:t xml:space="preserve">apressado </w:t>
      </w:r>
      <w:r w:rsidR="00E9283D" w:rsidRPr="00587296">
        <w:rPr>
          <w:rFonts w:ascii="Arial" w:hAnsi="Arial" w:cs="Arial"/>
          <w:sz w:val="21"/>
          <w:szCs w:val="21"/>
          <w:lang w:val="pt-PT"/>
        </w:rPr>
        <w:t xml:space="preserve">em desenvolver ideias de negócio </w:t>
      </w:r>
      <w:r w:rsidR="008F3B7D" w:rsidRPr="00587296">
        <w:rPr>
          <w:rFonts w:ascii="Arial" w:hAnsi="Arial" w:cs="Arial"/>
          <w:sz w:val="21"/>
          <w:szCs w:val="21"/>
          <w:lang w:val="pt-PT"/>
        </w:rPr>
        <w:t>alicerçadas</w:t>
      </w:r>
      <w:r w:rsidR="00C81EA7" w:rsidRPr="00587296">
        <w:rPr>
          <w:rFonts w:ascii="Arial" w:hAnsi="Arial" w:cs="Arial"/>
          <w:sz w:val="21"/>
          <w:szCs w:val="21"/>
          <w:lang w:val="pt-PT"/>
        </w:rPr>
        <w:t xml:space="preserve"> em conceitos </w:t>
      </w:r>
      <w:proofErr w:type="spellStart"/>
      <w:r w:rsidR="00C81EA7" w:rsidRPr="00587296">
        <w:rPr>
          <w:rFonts w:ascii="Arial" w:hAnsi="Arial" w:cs="Arial"/>
          <w:sz w:val="21"/>
          <w:szCs w:val="21"/>
          <w:lang w:val="pt-PT"/>
        </w:rPr>
        <w:t>trans-humanistas</w:t>
      </w:r>
      <w:proofErr w:type="spellEnd"/>
      <w:r w:rsidR="00C81EA7" w:rsidRPr="00587296">
        <w:rPr>
          <w:rFonts w:ascii="Arial" w:hAnsi="Arial" w:cs="Arial"/>
          <w:sz w:val="21"/>
          <w:szCs w:val="21"/>
          <w:lang w:val="pt-PT"/>
        </w:rPr>
        <w:t>.</w:t>
      </w:r>
      <w:r w:rsidR="00AB710B" w:rsidRPr="00587296">
        <w:rPr>
          <w:rFonts w:ascii="Arial" w:hAnsi="Arial" w:cs="Arial"/>
          <w:sz w:val="21"/>
          <w:szCs w:val="21"/>
          <w:lang w:val="pt-PT"/>
        </w:rPr>
        <w:t xml:space="preserve"> É o caso da </w:t>
      </w:r>
      <w:proofErr w:type="spellStart"/>
      <w:r w:rsidR="00AB710B" w:rsidRPr="00587296">
        <w:rPr>
          <w:rFonts w:ascii="Arial" w:hAnsi="Arial" w:cs="Arial"/>
          <w:i/>
          <w:sz w:val="21"/>
          <w:szCs w:val="21"/>
          <w:lang w:val="pt-PT"/>
        </w:rPr>
        <w:t>Carboncopies</w:t>
      </w:r>
      <w:proofErr w:type="spellEnd"/>
      <w:r w:rsidR="00AB710B" w:rsidRPr="00587296">
        <w:rPr>
          <w:rFonts w:ascii="Arial" w:hAnsi="Arial" w:cs="Arial"/>
          <w:sz w:val="21"/>
          <w:szCs w:val="21"/>
          <w:lang w:val="pt-PT"/>
        </w:rPr>
        <w:t xml:space="preserve"> e a </w:t>
      </w:r>
      <w:r w:rsidR="00AB710B" w:rsidRPr="00587296">
        <w:rPr>
          <w:rFonts w:ascii="Arial" w:hAnsi="Arial" w:cs="Arial"/>
          <w:i/>
          <w:sz w:val="21"/>
          <w:szCs w:val="21"/>
          <w:lang w:val="pt-PT"/>
        </w:rPr>
        <w:t xml:space="preserve">2045 </w:t>
      </w:r>
      <w:proofErr w:type="spellStart"/>
      <w:r w:rsidR="00AB710B" w:rsidRPr="00587296">
        <w:rPr>
          <w:rFonts w:ascii="Arial" w:hAnsi="Arial" w:cs="Arial"/>
          <w:i/>
          <w:sz w:val="21"/>
          <w:szCs w:val="21"/>
          <w:lang w:val="pt-PT"/>
        </w:rPr>
        <w:t>Initiative</w:t>
      </w:r>
      <w:proofErr w:type="spellEnd"/>
      <w:r w:rsidR="00AB710B" w:rsidRPr="00587296">
        <w:rPr>
          <w:rFonts w:ascii="Arial" w:hAnsi="Arial" w:cs="Arial"/>
          <w:i/>
          <w:sz w:val="21"/>
          <w:szCs w:val="21"/>
          <w:lang w:val="pt-PT"/>
        </w:rPr>
        <w:t>.</w:t>
      </w:r>
      <w:r w:rsidR="00C81EA7" w:rsidRPr="00587296">
        <w:rPr>
          <w:rFonts w:ascii="Arial" w:hAnsi="Arial" w:cs="Arial"/>
          <w:sz w:val="21"/>
          <w:szCs w:val="21"/>
          <w:lang w:val="pt-PT"/>
        </w:rPr>
        <w:t xml:space="preserve"> </w:t>
      </w:r>
      <w:r w:rsidR="005A580A" w:rsidRPr="00587296">
        <w:rPr>
          <w:rFonts w:ascii="Arial" w:hAnsi="Arial" w:cs="Arial"/>
          <w:sz w:val="21"/>
          <w:szCs w:val="21"/>
          <w:lang w:val="pt-PT"/>
        </w:rPr>
        <w:t xml:space="preserve">As suas áreas de pesquisa focam-se no desenvolvimento de tecnologias que possibilitem a </w:t>
      </w:r>
      <w:r w:rsidR="00F34EA1" w:rsidRPr="00587296">
        <w:rPr>
          <w:rFonts w:ascii="Arial" w:hAnsi="Arial" w:cs="Arial"/>
          <w:sz w:val="21"/>
          <w:szCs w:val="21"/>
          <w:lang w:val="pt-PT"/>
        </w:rPr>
        <w:t>reprodução</w:t>
      </w:r>
      <w:r w:rsidR="00EC338B" w:rsidRPr="00587296">
        <w:rPr>
          <w:rFonts w:ascii="Arial" w:hAnsi="Arial" w:cs="Arial"/>
          <w:sz w:val="21"/>
          <w:szCs w:val="21"/>
          <w:lang w:val="pt-PT"/>
        </w:rPr>
        <w:t xml:space="preserve"> de um cérebro humano </w:t>
      </w:r>
      <w:r w:rsidR="005A580A" w:rsidRPr="00587296">
        <w:rPr>
          <w:rFonts w:ascii="Arial" w:hAnsi="Arial" w:cs="Arial"/>
          <w:sz w:val="21"/>
          <w:szCs w:val="21"/>
          <w:lang w:val="pt-PT"/>
        </w:rPr>
        <w:t xml:space="preserve">e </w:t>
      </w:r>
      <w:r w:rsidR="0062465E" w:rsidRPr="00587296">
        <w:rPr>
          <w:rFonts w:ascii="Arial" w:hAnsi="Arial" w:cs="Arial"/>
          <w:sz w:val="21"/>
          <w:szCs w:val="21"/>
          <w:lang w:val="pt-PT"/>
        </w:rPr>
        <w:t>na criação de cópias robóticas humanas (avatares)</w:t>
      </w:r>
      <w:r w:rsidR="00D15B2B" w:rsidRPr="00587296">
        <w:rPr>
          <w:rFonts w:ascii="Arial" w:hAnsi="Arial" w:cs="Arial"/>
          <w:sz w:val="21"/>
          <w:szCs w:val="21"/>
          <w:lang w:val="pt-PT"/>
        </w:rPr>
        <w:t xml:space="preserve"> </w:t>
      </w:r>
      <w:r w:rsidR="00EE2970" w:rsidRPr="00587296">
        <w:rPr>
          <w:rFonts w:ascii="Arial" w:hAnsi="Arial" w:cs="Arial"/>
          <w:sz w:val="21"/>
          <w:szCs w:val="21"/>
          <w:lang w:val="pt-PT"/>
        </w:rPr>
        <w:t>capazes de</w:t>
      </w:r>
      <w:r w:rsidR="0062465E" w:rsidRPr="00587296">
        <w:rPr>
          <w:rFonts w:ascii="Arial" w:hAnsi="Arial" w:cs="Arial"/>
          <w:sz w:val="21"/>
          <w:szCs w:val="21"/>
          <w:lang w:val="pt-PT"/>
        </w:rPr>
        <w:t xml:space="preserve"> </w:t>
      </w:r>
      <w:r w:rsidR="00EE2970" w:rsidRPr="00587296">
        <w:rPr>
          <w:rFonts w:ascii="Arial" w:hAnsi="Arial" w:cs="Arial"/>
          <w:sz w:val="21"/>
          <w:szCs w:val="21"/>
          <w:lang w:val="pt-PT"/>
        </w:rPr>
        <w:t>funcionar</w:t>
      </w:r>
      <w:r w:rsidR="0062465E" w:rsidRPr="00587296">
        <w:rPr>
          <w:rFonts w:ascii="Arial" w:hAnsi="Arial" w:cs="Arial"/>
          <w:sz w:val="21"/>
          <w:szCs w:val="21"/>
          <w:lang w:val="pt-PT"/>
        </w:rPr>
        <w:t xml:space="preserve"> </w:t>
      </w:r>
      <w:r w:rsidR="008F3B7D" w:rsidRPr="00587296">
        <w:rPr>
          <w:rFonts w:ascii="Arial" w:hAnsi="Arial" w:cs="Arial"/>
          <w:sz w:val="21"/>
          <w:szCs w:val="21"/>
          <w:lang w:val="pt-PT"/>
        </w:rPr>
        <w:t>autonomamente</w:t>
      </w:r>
      <w:r w:rsidR="0062465E" w:rsidRPr="00587296">
        <w:rPr>
          <w:rFonts w:ascii="Arial" w:hAnsi="Arial" w:cs="Arial"/>
          <w:sz w:val="21"/>
          <w:szCs w:val="21"/>
          <w:lang w:val="pt-PT"/>
        </w:rPr>
        <w:t xml:space="preserve">. </w:t>
      </w:r>
      <w:r w:rsidR="00D15B2B" w:rsidRPr="00587296">
        <w:rPr>
          <w:rFonts w:ascii="Arial" w:hAnsi="Arial" w:cs="Arial"/>
          <w:sz w:val="21"/>
          <w:szCs w:val="21"/>
          <w:lang w:val="pt-PT"/>
        </w:rPr>
        <w:t xml:space="preserve">Mais recentemente, o fundador </w:t>
      </w:r>
      <w:r w:rsidR="00F904A8" w:rsidRPr="00587296">
        <w:rPr>
          <w:rFonts w:ascii="Arial" w:hAnsi="Arial" w:cs="Arial"/>
          <w:sz w:val="21"/>
          <w:szCs w:val="21"/>
          <w:lang w:val="pt-PT"/>
        </w:rPr>
        <w:t>d</w:t>
      </w:r>
      <w:r w:rsidR="00D15B2B" w:rsidRPr="00587296">
        <w:rPr>
          <w:rFonts w:ascii="Arial" w:hAnsi="Arial" w:cs="Arial"/>
          <w:sz w:val="21"/>
          <w:szCs w:val="21"/>
          <w:lang w:val="pt-PT"/>
        </w:rPr>
        <w:t xml:space="preserve">a </w:t>
      </w:r>
      <w:proofErr w:type="spellStart"/>
      <w:r w:rsidR="00D15B2B" w:rsidRPr="00587296">
        <w:rPr>
          <w:rFonts w:ascii="Arial" w:hAnsi="Arial" w:cs="Arial"/>
          <w:sz w:val="21"/>
          <w:szCs w:val="21"/>
          <w:lang w:val="pt-PT"/>
        </w:rPr>
        <w:t>SpaceX</w:t>
      </w:r>
      <w:proofErr w:type="spellEnd"/>
      <w:r w:rsidR="00D15B2B" w:rsidRPr="00587296">
        <w:rPr>
          <w:rFonts w:ascii="Arial" w:hAnsi="Arial" w:cs="Arial"/>
          <w:sz w:val="21"/>
          <w:szCs w:val="21"/>
          <w:lang w:val="pt-PT"/>
        </w:rPr>
        <w:t xml:space="preserve"> e </w:t>
      </w:r>
      <w:r w:rsidR="00890B2A" w:rsidRPr="00587296">
        <w:rPr>
          <w:rFonts w:ascii="Arial" w:hAnsi="Arial" w:cs="Arial"/>
          <w:sz w:val="21"/>
          <w:szCs w:val="21"/>
          <w:lang w:val="pt-PT"/>
        </w:rPr>
        <w:t xml:space="preserve">da </w:t>
      </w:r>
      <w:r w:rsidR="00D15B2B" w:rsidRPr="00587296">
        <w:rPr>
          <w:rFonts w:ascii="Arial" w:hAnsi="Arial" w:cs="Arial"/>
          <w:sz w:val="21"/>
          <w:szCs w:val="21"/>
          <w:lang w:val="pt-PT"/>
        </w:rPr>
        <w:t xml:space="preserve">Tesla, </w:t>
      </w:r>
      <w:proofErr w:type="spellStart"/>
      <w:r w:rsidR="00D15B2B" w:rsidRPr="00587296">
        <w:rPr>
          <w:rFonts w:ascii="Arial" w:hAnsi="Arial" w:cs="Arial"/>
          <w:sz w:val="21"/>
          <w:szCs w:val="21"/>
          <w:lang w:val="pt-PT"/>
        </w:rPr>
        <w:t>Elon</w:t>
      </w:r>
      <w:proofErr w:type="spellEnd"/>
      <w:r w:rsidR="00D15B2B" w:rsidRPr="00587296">
        <w:rPr>
          <w:rFonts w:ascii="Arial" w:hAnsi="Arial" w:cs="Arial"/>
          <w:sz w:val="21"/>
          <w:szCs w:val="21"/>
          <w:lang w:val="pt-PT"/>
        </w:rPr>
        <w:t xml:space="preserve"> </w:t>
      </w:r>
      <w:proofErr w:type="spellStart"/>
      <w:r w:rsidR="00D15B2B" w:rsidRPr="00587296">
        <w:rPr>
          <w:rFonts w:ascii="Arial" w:hAnsi="Arial" w:cs="Arial"/>
          <w:sz w:val="21"/>
          <w:szCs w:val="21"/>
          <w:lang w:val="pt-PT"/>
        </w:rPr>
        <w:t>Musk</w:t>
      </w:r>
      <w:proofErr w:type="spellEnd"/>
      <w:r w:rsidR="00D15B2B" w:rsidRPr="00587296">
        <w:rPr>
          <w:rFonts w:ascii="Arial" w:hAnsi="Arial" w:cs="Arial"/>
          <w:sz w:val="21"/>
          <w:szCs w:val="21"/>
          <w:lang w:val="pt-PT"/>
        </w:rPr>
        <w:t xml:space="preserve">, afirmou que </w:t>
      </w:r>
      <w:r w:rsidR="00F904A8" w:rsidRPr="00587296">
        <w:rPr>
          <w:rFonts w:ascii="Arial" w:hAnsi="Arial" w:cs="Arial"/>
          <w:sz w:val="21"/>
          <w:szCs w:val="21"/>
          <w:lang w:val="pt-PT"/>
        </w:rPr>
        <w:t>o cérebro humano terá inevitavelmente que se fundir com máquinas por forma a tornar-se competitivo face ao crescente domínio da inteligência artificial que nos rodeia.</w:t>
      </w:r>
      <w:r w:rsidR="00222BA9" w:rsidRPr="00587296">
        <w:rPr>
          <w:rFonts w:ascii="Arial" w:hAnsi="Arial" w:cs="Arial"/>
          <w:sz w:val="21"/>
          <w:szCs w:val="21"/>
          <w:lang w:val="pt-PT"/>
        </w:rPr>
        <w:t xml:space="preserve"> Caso contrário, afirma </w:t>
      </w:r>
      <w:proofErr w:type="spellStart"/>
      <w:r w:rsidR="00222BA9" w:rsidRPr="00587296">
        <w:rPr>
          <w:rFonts w:ascii="Arial" w:hAnsi="Arial" w:cs="Arial"/>
          <w:sz w:val="21"/>
          <w:szCs w:val="21"/>
          <w:lang w:val="pt-PT"/>
        </w:rPr>
        <w:t>Musk</w:t>
      </w:r>
      <w:proofErr w:type="spellEnd"/>
      <w:r w:rsidR="00222BA9" w:rsidRPr="00587296">
        <w:rPr>
          <w:rFonts w:ascii="Arial" w:hAnsi="Arial" w:cs="Arial"/>
          <w:sz w:val="21"/>
          <w:szCs w:val="21"/>
          <w:lang w:val="pt-PT"/>
        </w:rPr>
        <w:t>, tornar-nos-emos meros ‘gatos domésticos’ dessa mesma inteligência artificial.</w:t>
      </w:r>
      <w:r w:rsidR="0062465E" w:rsidRPr="00587296">
        <w:rPr>
          <w:rFonts w:ascii="Arial" w:hAnsi="Arial" w:cs="Arial"/>
          <w:sz w:val="21"/>
          <w:szCs w:val="21"/>
          <w:lang w:val="pt-PT"/>
        </w:rPr>
        <w:t xml:space="preserve"> </w:t>
      </w:r>
    </w:p>
    <w:p w14:paraId="501CE83B" w14:textId="4BD486C6" w:rsidR="00740E59" w:rsidRPr="00587296" w:rsidRDefault="00B81602" w:rsidP="0045362A">
      <w:pPr>
        <w:pStyle w:val="NormalWeb"/>
        <w:spacing w:line="360" w:lineRule="auto"/>
        <w:jc w:val="both"/>
        <w:rPr>
          <w:rFonts w:ascii="Arial" w:hAnsi="Arial" w:cs="Arial"/>
          <w:sz w:val="21"/>
          <w:szCs w:val="21"/>
          <w:lang w:val="pt-PT"/>
        </w:rPr>
      </w:pPr>
      <w:r w:rsidRPr="00587296">
        <w:rPr>
          <w:rFonts w:ascii="Arial" w:hAnsi="Arial" w:cs="Arial"/>
          <w:sz w:val="21"/>
          <w:szCs w:val="21"/>
          <w:lang w:val="pt-PT"/>
        </w:rPr>
        <w:lastRenderedPageBreak/>
        <w:t>Mas admitamos a possibilidade de migrar com sucesso o conteúdo de um cérebro humano para um computador. Terá tal conteúdo</w:t>
      </w:r>
      <w:r w:rsidR="005E7F4F" w:rsidRPr="00587296">
        <w:rPr>
          <w:rFonts w:ascii="Arial" w:hAnsi="Arial" w:cs="Arial"/>
          <w:sz w:val="21"/>
          <w:szCs w:val="21"/>
          <w:lang w:val="pt-PT"/>
        </w:rPr>
        <w:t>,</w:t>
      </w:r>
      <w:r w:rsidRPr="00587296">
        <w:rPr>
          <w:rFonts w:ascii="Arial" w:hAnsi="Arial" w:cs="Arial"/>
          <w:sz w:val="21"/>
          <w:szCs w:val="21"/>
          <w:lang w:val="pt-PT"/>
        </w:rPr>
        <w:t xml:space="preserve"> só por si</w:t>
      </w:r>
      <w:r w:rsidR="005E7F4F" w:rsidRPr="00587296">
        <w:rPr>
          <w:rFonts w:ascii="Arial" w:hAnsi="Arial" w:cs="Arial"/>
          <w:sz w:val="21"/>
          <w:szCs w:val="21"/>
          <w:lang w:val="pt-PT"/>
        </w:rPr>
        <w:t>,</w:t>
      </w:r>
      <w:r w:rsidRPr="00587296">
        <w:rPr>
          <w:rFonts w:ascii="Arial" w:hAnsi="Arial" w:cs="Arial"/>
          <w:sz w:val="21"/>
          <w:szCs w:val="21"/>
          <w:lang w:val="pt-PT"/>
        </w:rPr>
        <w:t xml:space="preserve"> capacidade de ser consciente? De ter a noção do eu? </w:t>
      </w:r>
      <w:r w:rsidR="00AC6B9A" w:rsidRPr="00587296">
        <w:rPr>
          <w:rFonts w:ascii="Arial" w:hAnsi="Arial" w:cs="Arial"/>
          <w:sz w:val="21"/>
          <w:szCs w:val="21"/>
          <w:lang w:val="pt-PT"/>
        </w:rPr>
        <w:t>A resposta a estas perg</w:t>
      </w:r>
      <w:r w:rsidR="005E7F4F" w:rsidRPr="00587296">
        <w:rPr>
          <w:rFonts w:ascii="Arial" w:hAnsi="Arial" w:cs="Arial"/>
          <w:sz w:val="21"/>
          <w:szCs w:val="21"/>
          <w:lang w:val="pt-PT"/>
        </w:rPr>
        <w:t>untas torna-se ainda mais nebulosa perante o desconhecimento da neurociência moderna face à</w:t>
      </w:r>
      <w:r w:rsidR="00357F09" w:rsidRPr="00587296">
        <w:rPr>
          <w:rFonts w:ascii="Arial" w:hAnsi="Arial" w:cs="Arial"/>
          <w:sz w:val="21"/>
          <w:szCs w:val="21"/>
          <w:lang w:val="pt-PT"/>
        </w:rPr>
        <w:t xml:space="preserve"> forma como </w:t>
      </w:r>
      <w:r w:rsidR="00321D24" w:rsidRPr="00587296">
        <w:rPr>
          <w:rFonts w:ascii="Arial" w:hAnsi="Arial" w:cs="Arial"/>
          <w:sz w:val="21"/>
          <w:szCs w:val="21"/>
          <w:lang w:val="pt-PT"/>
        </w:rPr>
        <w:t xml:space="preserve">a </w:t>
      </w:r>
      <w:r w:rsidR="005E7F4F" w:rsidRPr="00587296">
        <w:rPr>
          <w:rFonts w:ascii="Arial" w:hAnsi="Arial" w:cs="Arial"/>
          <w:sz w:val="21"/>
          <w:szCs w:val="21"/>
          <w:lang w:val="pt-PT"/>
        </w:rPr>
        <w:t>consciência</w:t>
      </w:r>
      <w:r w:rsidR="00E7705F" w:rsidRPr="00587296">
        <w:rPr>
          <w:rFonts w:ascii="Arial" w:hAnsi="Arial" w:cs="Arial"/>
          <w:sz w:val="21"/>
          <w:szCs w:val="21"/>
          <w:lang w:val="pt-PT"/>
        </w:rPr>
        <w:t xml:space="preserve"> humana</w:t>
      </w:r>
      <w:r w:rsidR="006C5617" w:rsidRPr="00587296">
        <w:rPr>
          <w:rFonts w:ascii="Arial" w:hAnsi="Arial" w:cs="Arial"/>
          <w:sz w:val="21"/>
          <w:szCs w:val="21"/>
          <w:lang w:val="pt-PT"/>
        </w:rPr>
        <w:t xml:space="preserve"> </w:t>
      </w:r>
      <w:r w:rsidR="00321D24" w:rsidRPr="00587296">
        <w:rPr>
          <w:rFonts w:ascii="Arial" w:hAnsi="Arial" w:cs="Arial"/>
          <w:sz w:val="21"/>
          <w:szCs w:val="21"/>
          <w:lang w:val="pt-PT"/>
        </w:rPr>
        <w:t>toma</w:t>
      </w:r>
      <w:r w:rsidR="006C5617" w:rsidRPr="00587296">
        <w:rPr>
          <w:rFonts w:ascii="Arial" w:hAnsi="Arial" w:cs="Arial"/>
          <w:sz w:val="21"/>
          <w:szCs w:val="21"/>
          <w:lang w:val="pt-PT"/>
        </w:rPr>
        <w:t xml:space="preserve"> forma</w:t>
      </w:r>
      <w:r w:rsidR="005E7F4F" w:rsidRPr="00587296">
        <w:rPr>
          <w:rFonts w:ascii="Arial" w:hAnsi="Arial" w:cs="Arial"/>
          <w:sz w:val="21"/>
          <w:szCs w:val="21"/>
          <w:lang w:val="pt-PT"/>
        </w:rPr>
        <w:t xml:space="preserve">. </w:t>
      </w:r>
      <w:r w:rsidR="00E7705F" w:rsidRPr="00587296">
        <w:rPr>
          <w:rFonts w:ascii="Arial" w:hAnsi="Arial" w:cs="Arial"/>
          <w:sz w:val="21"/>
          <w:szCs w:val="21"/>
          <w:lang w:val="pt-PT"/>
        </w:rPr>
        <w:t>E a</w:t>
      </w:r>
      <w:r w:rsidR="00740E59" w:rsidRPr="00587296">
        <w:rPr>
          <w:rFonts w:ascii="Arial" w:hAnsi="Arial" w:cs="Arial"/>
          <w:sz w:val="21"/>
          <w:szCs w:val="21"/>
          <w:lang w:val="pt-PT"/>
        </w:rPr>
        <w:t>dmitindo a premissa</w:t>
      </w:r>
      <w:r w:rsidR="00E7705F" w:rsidRPr="00587296">
        <w:rPr>
          <w:rFonts w:ascii="Arial" w:hAnsi="Arial" w:cs="Arial"/>
          <w:sz w:val="21"/>
          <w:szCs w:val="21"/>
          <w:lang w:val="pt-PT"/>
        </w:rPr>
        <w:t xml:space="preserve"> que esse conteúdo tem efetivamente a capacidade de se tornar consciente, como poderemos evitar que essa consciência seja</w:t>
      </w:r>
      <w:r w:rsidR="00A1274F" w:rsidRPr="00587296">
        <w:rPr>
          <w:rFonts w:ascii="Arial" w:hAnsi="Arial" w:cs="Arial"/>
          <w:sz w:val="21"/>
          <w:szCs w:val="21"/>
          <w:lang w:val="pt-PT"/>
        </w:rPr>
        <w:t>, por exemplo,</w:t>
      </w:r>
      <w:r w:rsidR="00E7705F" w:rsidRPr="00587296">
        <w:rPr>
          <w:rFonts w:ascii="Arial" w:hAnsi="Arial" w:cs="Arial"/>
          <w:sz w:val="21"/>
          <w:szCs w:val="21"/>
          <w:lang w:val="pt-PT"/>
        </w:rPr>
        <w:t xml:space="preserve"> copiada múltiplas vezes para outros computadores como se de um mero software informático se tratasse? Como será possível, nessa situação, manter um sentimento de </w:t>
      </w:r>
      <w:r w:rsidR="00A2010D" w:rsidRPr="00587296">
        <w:rPr>
          <w:rFonts w:ascii="Arial" w:hAnsi="Arial" w:cs="Arial"/>
          <w:sz w:val="21"/>
          <w:szCs w:val="21"/>
          <w:lang w:val="pt-PT"/>
        </w:rPr>
        <w:t>identidade</w:t>
      </w:r>
      <w:r w:rsidR="00E7705F" w:rsidRPr="00587296">
        <w:rPr>
          <w:rFonts w:ascii="Arial" w:hAnsi="Arial" w:cs="Arial"/>
          <w:sz w:val="21"/>
          <w:szCs w:val="21"/>
          <w:lang w:val="pt-PT"/>
        </w:rPr>
        <w:t xml:space="preserve"> unificada?</w:t>
      </w:r>
      <w:r w:rsidR="00740E59" w:rsidRPr="00587296">
        <w:rPr>
          <w:rFonts w:ascii="Arial" w:hAnsi="Arial" w:cs="Arial"/>
          <w:sz w:val="21"/>
          <w:szCs w:val="21"/>
          <w:lang w:val="pt-PT"/>
        </w:rPr>
        <w:t xml:space="preserve"> </w:t>
      </w:r>
      <w:r w:rsidR="00A2010D" w:rsidRPr="00587296">
        <w:rPr>
          <w:rFonts w:ascii="Arial" w:hAnsi="Arial" w:cs="Arial"/>
          <w:sz w:val="21"/>
          <w:szCs w:val="21"/>
          <w:lang w:val="pt-PT"/>
        </w:rPr>
        <w:t xml:space="preserve">A questão da manutenção de identidade com o tempo torna-se ainda mais complexa quando nos questionamos sobre o que realmente significa. Da mesma forma que nos tornamos diferentes conforme a nossa idade avança, </w:t>
      </w:r>
      <w:r w:rsidR="00A1274F" w:rsidRPr="00587296">
        <w:rPr>
          <w:rFonts w:ascii="Arial" w:hAnsi="Arial" w:cs="Arial"/>
          <w:sz w:val="21"/>
          <w:szCs w:val="21"/>
          <w:lang w:val="pt-PT"/>
        </w:rPr>
        <w:t xml:space="preserve">será de admitir que o 'eu’ transferido possa ser muito diferente do anterior 'eu’ biológico. </w:t>
      </w:r>
    </w:p>
    <w:p w14:paraId="207DBB78" w14:textId="0252B1A4" w:rsidR="00A1274F" w:rsidRPr="00587296" w:rsidRDefault="00A1274F" w:rsidP="0045362A">
      <w:pPr>
        <w:pStyle w:val="NormalWeb"/>
        <w:spacing w:line="360" w:lineRule="auto"/>
        <w:jc w:val="both"/>
        <w:rPr>
          <w:rFonts w:ascii="Arial" w:hAnsi="Arial" w:cs="Arial"/>
          <w:sz w:val="21"/>
          <w:szCs w:val="21"/>
          <w:lang w:val="pt-PT"/>
        </w:rPr>
      </w:pPr>
      <w:r w:rsidRPr="00587296">
        <w:rPr>
          <w:rFonts w:ascii="Arial" w:hAnsi="Arial" w:cs="Arial"/>
          <w:sz w:val="21"/>
          <w:szCs w:val="21"/>
          <w:lang w:val="pt-PT"/>
        </w:rPr>
        <w:t>Finalmente, teremos de considerar todo um conjunto de novas questões</w:t>
      </w:r>
      <w:r w:rsidR="007436A5" w:rsidRPr="00587296">
        <w:rPr>
          <w:rFonts w:ascii="Arial" w:hAnsi="Arial" w:cs="Arial"/>
          <w:sz w:val="21"/>
          <w:szCs w:val="21"/>
          <w:lang w:val="pt-PT"/>
        </w:rPr>
        <w:t>, no mínimo</w:t>
      </w:r>
      <w:r w:rsidR="00F34EA1" w:rsidRPr="00587296">
        <w:rPr>
          <w:rFonts w:ascii="Arial" w:hAnsi="Arial" w:cs="Arial"/>
          <w:sz w:val="21"/>
          <w:szCs w:val="21"/>
          <w:lang w:val="pt-PT"/>
        </w:rPr>
        <w:t>,</w:t>
      </w:r>
      <w:r w:rsidR="007436A5" w:rsidRPr="00587296">
        <w:rPr>
          <w:rFonts w:ascii="Arial" w:hAnsi="Arial" w:cs="Arial"/>
          <w:sz w:val="21"/>
          <w:szCs w:val="21"/>
          <w:lang w:val="pt-PT"/>
        </w:rPr>
        <w:t xml:space="preserve"> desconcertantes</w:t>
      </w:r>
      <w:r w:rsidR="006B2958" w:rsidRPr="00587296">
        <w:rPr>
          <w:rFonts w:ascii="Arial" w:hAnsi="Arial" w:cs="Arial"/>
          <w:sz w:val="21"/>
          <w:szCs w:val="21"/>
          <w:lang w:val="pt-PT"/>
        </w:rPr>
        <w:t xml:space="preserve">. </w:t>
      </w:r>
      <w:r w:rsidR="00F34EA1" w:rsidRPr="00587296">
        <w:rPr>
          <w:rFonts w:ascii="Arial" w:hAnsi="Arial" w:cs="Arial"/>
          <w:sz w:val="21"/>
          <w:szCs w:val="21"/>
          <w:lang w:val="pt-PT"/>
        </w:rPr>
        <w:t>Reproduções</w:t>
      </w:r>
      <w:r w:rsidR="006B2958" w:rsidRPr="00587296">
        <w:rPr>
          <w:rFonts w:ascii="Arial" w:hAnsi="Arial" w:cs="Arial"/>
          <w:sz w:val="21"/>
          <w:szCs w:val="21"/>
          <w:lang w:val="pt-PT"/>
        </w:rPr>
        <w:t xml:space="preserve"> cerebrais poderão eventualme</w:t>
      </w:r>
      <w:r w:rsidR="007436A5" w:rsidRPr="00587296">
        <w:rPr>
          <w:rFonts w:ascii="Arial" w:hAnsi="Arial" w:cs="Arial"/>
          <w:sz w:val="21"/>
          <w:szCs w:val="21"/>
          <w:lang w:val="pt-PT"/>
        </w:rPr>
        <w:t xml:space="preserve">nte ser apagadas por um </w:t>
      </w:r>
      <w:r w:rsidR="00C2635C" w:rsidRPr="00587296">
        <w:rPr>
          <w:rFonts w:ascii="Arial" w:hAnsi="Arial" w:cs="Arial"/>
          <w:sz w:val="21"/>
          <w:szCs w:val="21"/>
          <w:lang w:val="pt-PT"/>
        </w:rPr>
        <w:t>ví</w:t>
      </w:r>
      <w:r w:rsidR="007436A5" w:rsidRPr="00587296">
        <w:rPr>
          <w:rFonts w:ascii="Arial" w:hAnsi="Arial" w:cs="Arial"/>
          <w:sz w:val="21"/>
          <w:szCs w:val="21"/>
          <w:lang w:val="pt-PT"/>
        </w:rPr>
        <w:t>rus,</w:t>
      </w:r>
      <w:r w:rsidR="006B2958" w:rsidRPr="00587296">
        <w:rPr>
          <w:rFonts w:ascii="Arial" w:hAnsi="Arial" w:cs="Arial"/>
          <w:sz w:val="21"/>
          <w:szCs w:val="21"/>
          <w:lang w:val="pt-PT"/>
        </w:rPr>
        <w:t xml:space="preserve"> </w:t>
      </w:r>
      <w:proofErr w:type="spellStart"/>
      <w:r w:rsidR="006B2958" w:rsidRPr="00587296">
        <w:rPr>
          <w:rFonts w:ascii="Arial" w:hAnsi="Arial" w:cs="Arial"/>
          <w:sz w:val="21"/>
          <w:szCs w:val="21"/>
          <w:lang w:val="pt-PT"/>
        </w:rPr>
        <w:t>malware</w:t>
      </w:r>
      <w:proofErr w:type="spellEnd"/>
      <w:r w:rsidR="00F34EA1" w:rsidRPr="00587296">
        <w:rPr>
          <w:rFonts w:ascii="Arial" w:hAnsi="Arial" w:cs="Arial"/>
          <w:sz w:val="21"/>
          <w:szCs w:val="21"/>
          <w:lang w:val="pt-PT"/>
        </w:rPr>
        <w:t>, ou mesmo por uma reprodução de uma outra pessoa</w:t>
      </w:r>
      <w:r w:rsidR="006B2958" w:rsidRPr="00587296">
        <w:rPr>
          <w:rFonts w:ascii="Arial" w:hAnsi="Arial" w:cs="Arial"/>
          <w:sz w:val="21"/>
          <w:szCs w:val="21"/>
          <w:lang w:val="pt-PT"/>
        </w:rPr>
        <w:t xml:space="preserve">. </w:t>
      </w:r>
      <w:r w:rsidR="00F34EA1" w:rsidRPr="00587296">
        <w:rPr>
          <w:rFonts w:ascii="Arial" w:hAnsi="Arial" w:cs="Arial"/>
          <w:sz w:val="21"/>
          <w:szCs w:val="21"/>
          <w:lang w:val="pt-PT"/>
        </w:rPr>
        <w:t>Nesse caso, p</w:t>
      </w:r>
      <w:r w:rsidR="00173116" w:rsidRPr="00587296">
        <w:rPr>
          <w:rFonts w:ascii="Arial" w:hAnsi="Arial" w:cs="Arial"/>
          <w:sz w:val="21"/>
          <w:szCs w:val="21"/>
          <w:lang w:val="pt-PT"/>
        </w:rPr>
        <w:t xml:space="preserve">oderá uma </w:t>
      </w:r>
      <w:r w:rsidR="00F34EA1" w:rsidRPr="00587296">
        <w:rPr>
          <w:rFonts w:ascii="Arial" w:hAnsi="Arial" w:cs="Arial"/>
          <w:sz w:val="21"/>
          <w:szCs w:val="21"/>
          <w:lang w:val="pt-PT"/>
        </w:rPr>
        <w:t xml:space="preserve">reprodução </w:t>
      </w:r>
      <w:r w:rsidR="00173116" w:rsidRPr="00587296">
        <w:rPr>
          <w:rFonts w:ascii="Arial" w:hAnsi="Arial" w:cs="Arial"/>
          <w:sz w:val="21"/>
          <w:szCs w:val="21"/>
          <w:lang w:val="pt-PT"/>
        </w:rPr>
        <w:t>ser condenada por assassinato?</w:t>
      </w:r>
      <w:r w:rsidR="00E61D5A" w:rsidRPr="00587296">
        <w:rPr>
          <w:rFonts w:ascii="Arial" w:hAnsi="Arial" w:cs="Arial"/>
          <w:sz w:val="21"/>
          <w:szCs w:val="21"/>
          <w:lang w:val="pt-PT"/>
        </w:rPr>
        <w:t xml:space="preserve"> Se sim, em que moldes</w:t>
      </w:r>
      <w:r w:rsidR="005A1C5E" w:rsidRPr="00587296">
        <w:rPr>
          <w:rFonts w:ascii="Arial" w:hAnsi="Arial" w:cs="Arial"/>
          <w:sz w:val="21"/>
          <w:szCs w:val="21"/>
          <w:lang w:val="pt-PT"/>
        </w:rPr>
        <w:t xml:space="preserve"> se processará a sua condenação</w:t>
      </w:r>
      <w:r w:rsidR="00E61D5A" w:rsidRPr="00587296">
        <w:rPr>
          <w:rFonts w:ascii="Arial" w:hAnsi="Arial" w:cs="Arial"/>
          <w:sz w:val="21"/>
          <w:szCs w:val="21"/>
          <w:lang w:val="pt-PT"/>
        </w:rPr>
        <w:t>?</w:t>
      </w:r>
      <w:r w:rsidR="00173116" w:rsidRPr="00587296">
        <w:rPr>
          <w:rFonts w:ascii="Arial" w:hAnsi="Arial" w:cs="Arial"/>
          <w:sz w:val="21"/>
          <w:szCs w:val="21"/>
          <w:lang w:val="pt-PT"/>
        </w:rPr>
        <w:t xml:space="preserve"> Poderemos </w:t>
      </w:r>
      <w:r w:rsidR="00E61D5A" w:rsidRPr="00587296">
        <w:rPr>
          <w:rFonts w:ascii="Arial" w:hAnsi="Arial" w:cs="Arial"/>
          <w:sz w:val="21"/>
          <w:szCs w:val="21"/>
          <w:lang w:val="pt-PT"/>
        </w:rPr>
        <w:t>questionar igualmente</w:t>
      </w:r>
      <w:r w:rsidR="00EE2970" w:rsidRPr="00587296">
        <w:rPr>
          <w:rFonts w:ascii="Arial" w:hAnsi="Arial" w:cs="Arial"/>
          <w:sz w:val="21"/>
          <w:szCs w:val="21"/>
          <w:lang w:val="pt-PT"/>
        </w:rPr>
        <w:t xml:space="preserve"> quais</w:t>
      </w:r>
      <w:r w:rsidR="00E61D5A" w:rsidRPr="00587296">
        <w:rPr>
          <w:rFonts w:ascii="Arial" w:hAnsi="Arial" w:cs="Arial"/>
          <w:sz w:val="21"/>
          <w:szCs w:val="21"/>
          <w:lang w:val="pt-PT"/>
        </w:rPr>
        <w:t xml:space="preserve"> </w:t>
      </w:r>
      <w:r w:rsidR="00EE2970" w:rsidRPr="00587296">
        <w:rPr>
          <w:rFonts w:ascii="Arial" w:hAnsi="Arial" w:cs="Arial"/>
          <w:sz w:val="21"/>
          <w:szCs w:val="21"/>
          <w:lang w:val="pt-PT"/>
        </w:rPr>
        <w:t xml:space="preserve">os direitos de uma reprodução. </w:t>
      </w:r>
      <w:r w:rsidR="00EB457C" w:rsidRPr="00587296">
        <w:rPr>
          <w:rFonts w:ascii="Arial" w:hAnsi="Arial" w:cs="Arial"/>
          <w:sz w:val="21"/>
          <w:szCs w:val="21"/>
          <w:lang w:val="pt-PT"/>
        </w:rPr>
        <w:t>Imaginemos</w:t>
      </w:r>
      <w:r w:rsidR="00890B2A" w:rsidRPr="00587296">
        <w:rPr>
          <w:rFonts w:ascii="Arial" w:hAnsi="Arial" w:cs="Arial"/>
          <w:sz w:val="21"/>
          <w:szCs w:val="21"/>
          <w:lang w:val="pt-PT"/>
        </w:rPr>
        <w:t>,</w:t>
      </w:r>
      <w:r w:rsidR="00EB457C" w:rsidRPr="00587296">
        <w:rPr>
          <w:rFonts w:ascii="Arial" w:hAnsi="Arial" w:cs="Arial"/>
          <w:sz w:val="21"/>
          <w:szCs w:val="21"/>
          <w:lang w:val="pt-PT"/>
        </w:rPr>
        <w:t xml:space="preserve"> </w:t>
      </w:r>
      <w:r w:rsidR="00184B9F" w:rsidRPr="00587296">
        <w:rPr>
          <w:rFonts w:ascii="Arial" w:hAnsi="Arial" w:cs="Arial"/>
          <w:sz w:val="21"/>
          <w:szCs w:val="21"/>
          <w:lang w:val="pt-PT"/>
        </w:rPr>
        <w:t>por exemplo</w:t>
      </w:r>
      <w:r w:rsidR="00890B2A" w:rsidRPr="00587296">
        <w:rPr>
          <w:rFonts w:ascii="Arial" w:hAnsi="Arial" w:cs="Arial"/>
          <w:sz w:val="21"/>
          <w:szCs w:val="21"/>
          <w:lang w:val="pt-PT"/>
        </w:rPr>
        <w:t>,</w:t>
      </w:r>
      <w:r w:rsidR="00184B9F" w:rsidRPr="00587296">
        <w:rPr>
          <w:rFonts w:ascii="Arial" w:hAnsi="Arial" w:cs="Arial"/>
          <w:sz w:val="21"/>
          <w:szCs w:val="21"/>
          <w:lang w:val="pt-PT"/>
        </w:rPr>
        <w:t xml:space="preserve"> </w:t>
      </w:r>
      <w:r w:rsidR="00EB457C" w:rsidRPr="00587296">
        <w:rPr>
          <w:rFonts w:ascii="Arial" w:hAnsi="Arial" w:cs="Arial"/>
          <w:sz w:val="21"/>
          <w:szCs w:val="21"/>
          <w:lang w:val="pt-PT"/>
        </w:rPr>
        <w:t xml:space="preserve">a situação em que </w:t>
      </w:r>
      <w:r w:rsidR="00173116" w:rsidRPr="00587296">
        <w:rPr>
          <w:rFonts w:ascii="Arial" w:hAnsi="Arial" w:cs="Arial"/>
          <w:sz w:val="21"/>
          <w:szCs w:val="21"/>
          <w:lang w:val="pt-PT"/>
        </w:rPr>
        <w:t xml:space="preserve">um indivíduo decide </w:t>
      </w:r>
      <w:r w:rsidR="00F34EA1" w:rsidRPr="00587296">
        <w:rPr>
          <w:rFonts w:ascii="Arial" w:hAnsi="Arial" w:cs="Arial"/>
          <w:sz w:val="21"/>
          <w:szCs w:val="21"/>
          <w:lang w:val="pt-PT"/>
        </w:rPr>
        <w:t>reproduzir</w:t>
      </w:r>
      <w:r w:rsidR="00173116" w:rsidRPr="00587296">
        <w:rPr>
          <w:rFonts w:ascii="Arial" w:hAnsi="Arial" w:cs="Arial"/>
          <w:sz w:val="21"/>
          <w:szCs w:val="21"/>
          <w:lang w:val="pt-PT"/>
        </w:rPr>
        <w:t xml:space="preserve"> a sua própria mente, morrendo algum tempo depois. Terá a </w:t>
      </w:r>
      <w:r w:rsidR="00F34EA1" w:rsidRPr="00587296">
        <w:rPr>
          <w:rFonts w:ascii="Arial" w:hAnsi="Arial" w:cs="Arial"/>
          <w:sz w:val="21"/>
          <w:szCs w:val="21"/>
          <w:lang w:val="pt-PT"/>
        </w:rPr>
        <w:t>reprodução</w:t>
      </w:r>
      <w:r w:rsidR="00173116" w:rsidRPr="00587296">
        <w:rPr>
          <w:rFonts w:ascii="Arial" w:hAnsi="Arial" w:cs="Arial"/>
          <w:sz w:val="21"/>
          <w:szCs w:val="21"/>
          <w:lang w:val="pt-PT"/>
        </w:rPr>
        <w:t xml:space="preserve"> deste </w:t>
      </w:r>
      <w:r w:rsidR="008F3B7D" w:rsidRPr="00587296">
        <w:rPr>
          <w:rFonts w:ascii="Arial" w:hAnsi="Arial" w:cs="Arial"/>
          <w:sz w:val="21"/>
          <w:szCs w:val="21"/>
          <w:lang w:val="pt-PT"/>
        </w:rPr>
        <w:t>indivíduo</w:t>
      </w:r>
      <w:r w:rsidR="00173116" w:rsidRPr="00587296">
        <w:rPr>
          <w:rFonts w:ascii="Arial" w:hAnsi="Arial" w:cs="Arial"/>
          <w:sz w:val="21"/>
          <w:szCs w:val="21"/>
          <w:lang w:val="pt-PT"/>
        </w:rPr>
        <w:t xml:space="preserve"> direitos legais a herdar bens </w:t>
      </w:r>
      <w:r w:rsidR="00F3092C" w:rsidRPr="00587296">
        <w:rPr>
          <w:rFonts w:ascii="Arial" w:hAnsi="Arial" w:cs="Arial"/>
          <w:sz w:val="21"/>
          <w:szCs w:val="21"/>
          <w:lang w:val="pt-PT"/>
        </w:rPr>
        <w:t>do falecido</w:t>
      </w:r>
      <w:r w:rsidR="00173116" w:rsidRPr="00587296">
        <w:rPr>
          <w:rFonts w:ascii="Arial" w:hAnsi="Arial" w:cs="Arial"/>
          <w:sz w:val="21"/>
          <w:szCs w:val="21"/>
          <w:lang w:val="pt-PT"/>
        </w:rPr>
        <w:t xml:space="preserve">? </w:t>
      </w:r>
      <w:r w:rsidR="006B7664" w:rsidRPr="00587296">
        <w:rPr>
          <w:rFonts w:ascii="Arial" w:hAnsi="Arial" w:cs="Arial"/>
          <w:sz w:val="21"/>
          <w:szCs w:val="21"/>
          <w:lang w:val="pt-PT"/>
        </w:rPr>
        <w:t xml:space="preserve">Poderá uma </w:t>
      </w:r>
      <w:r w:rsidR="00F34EA1" w:rsidRPr="00587296">
        <w:rPr>
          <w:rFonts w:ascii="Arial" w:hAnsi="Arial" w:cs="Arial"/>
          <w:sz w:val="21"/>
          <w:szCs w:val="21"/>
          <w:lang w:val="pt-PT"/>
        </w:rPr>
        <w:t>reprodução</w:t>
      </w:r>
      <w:r w:rsidR="006B7664" w:rsidRPr="00587296">
        <w:rPr>
          <w:rFonts w:ascii="Arial" w:hAnsi="Arial" w:cs="Arial"/>
          <w:sz w:val="21"/>
          <w:szCs w:val="21"/>
          <w:lang w:val="pt-PT"/>
        </w:rPr>
        <w:t xml:space="preserve"> exigir direito ao casa</w:t>
      </w:r>
      <w:r w:rsidR="00F34EA1" w:rsidRPr="00587296">
        <w:rPr>
          <w:rFonts w:ascii="Arial" w:hAnsi="Arial" w:cs="Arial"/>
          <w:sz w:val="21"/>
          <w:szCs w:val="21"/>
          <w:lang w:val="pt-PT"/>
        </w:rPr>
        <w:t>mento ou a algum tipo de</w:t>
      </w:r>
      <w:r w:rsidR="00F3092C" w:rsidRPr="00587296">
        <w:rPr>
          <w:rFonts w:ascii="Arial" w:hAnsi="Arial" w:cs="Arial"/>
          <w:sz w:val="21"/>
          <w:szCs w:val="21"/>
          <w:lang w:val="pt-PT"/>
        </w:rPr>
        <w:t xml:space="preserve"> bens e</w:t>
      </w:r>
      <w:r w:rsidR="00F34EA1" w:rsidRPr="00587296">
        <w:rPr>
          <w:rFonts w:ascii="Arial" w:hAnsi="Arial" w:cs="Arial"/>
          <w:sz w:val="21"/>
          <w:szCs w:val="21"/>
          <w:lang w:val="pt-PT"/>
        </w:rPr>
        <w:t xml:space="preserve"> serviço</w:t>
      </w:r>
      <w:r w:rsidR="006B7664" w:rsidRPr="00587296">
        <w:rPr>
          <w:rFonts w:ascii="Arial" w:hAnsi="Arial" w:cs="Arial"/>
          <w:sz w:val="21"/>
          <w:szCs w:val="21"/>
          <w:lang w:val="pt-PT"/>
        </w:rPr>
        <w:t>s?</w:t>
      </w:r>
      <w:r w:rsidR="006B2958" w:rsidRPr="00587296">
        <w:rPr>
          <w:rFonts w:ascii="Arial" w:hAnsi="Arial" w:cs="Arial"/>
          <w:sz w:val="21"/>
          <w:szCs w:val="21"/>
          <w:lang w:val="pt-PT"/>
        </w:rPr>
        <w:t xml:space="preserve"> </w:t>
      </w:r>
    </w:p>
    <w:p w14:paraId="321B9AA4" w14:textId="4D056398" w:rsidR="009D363B" w:rsidRDefault="00F34EA1" w:rsidP="00F34EA1">
      <w:pPr>
        <w:pStyle w:val="NormalWeb"/>
        <w:spacing w:line="360" w:lineRule="auto"/>
        <w:jc w:val="both"/>
        <w:rPr>
          <w:rFonts w:ascii="Arial" w:hAnsi="Arial" w:cs="Arial"/>
          <w:sz w:val="21"/>
          <w:szCs w:val="21"/>
          <w:lang w:val="pt-PT"/>
        </w:rPr>
      </w:pPr>
      <w:r w:rsidRPr="00587296">
        <w:rPr>
          <w:rFonts w:ascii="Arial" w:hAnsi="Arial" w:cs="Arial"/>
          <w:sz w:val="21"/>
          <w:szCs w:val="21"/>
          <w:lang w:val="pt-PT"/>
        </w:rPr>
        <w:t xml:space="preserve">Perante tudo isto vale a pena perguntar: </w:t>
      </w:r>
      <w:r w:rsidR="003A4BCE" w:rsidRPr="00587296">
        <w:rPr>
          <w:rFonts w:ascii="Arial" w:hAnsi="Arial" w:cs="Arial"/>
          <w:sz w:val="21"/>
          <w:szCs w:val="21"/>
          <w:lang w:val="pt-PT"/>
        </w:rPr>
        <w:t>estaremos</w:t>
      </w:r>
      <w:r w:rsidR="009D363B" w:rsidRPr="00587296">
        <w:rPr>
          <w:rFonts w:ascii="Arial" w:hAnsi="Arial" w:cs="Arial"/>
          <w:sz w:val="21"/>
          <w:szCs w:val="21"/>
          <w:lang w:val="pt-PT"/>
        </w:rPr>
        <w:t xml:space="preserve"> </w:t>
      </w:r>
      <w:r w:rsidR="00EA6D43" w:rsidRPr="00587296">
        <w:rPr>
          <w:rFonts w:ascii="Arial" w:hAnsi="Arial" w:cs="Arial"/>
          <w:sz w:val="21"/>
          <w:szCs w:val="21"/>
          <w:lang w:val="pt-PT"/>
        </w:rPr>
        <w:t xml:space="preserve">efetivamente </w:t>
      </w:r>
      <w:r w:rsidR="009D363B" w:rsidRPr="00587296">
        <w:rPr>
          <w:rFonts w:ascii="Arial" w:hAnsi="Arial" w:cs="Arial"/>
          <w:sz w:val="21"/>
          <w:szCs w:val="21"/>
          <w:lang w:val="pt-PT"/>
        </w:rPr>
        <w:t>mais perto da imortalidade? Ou tudo não passa</w:t>
      </w:r>
      <w:r w:rsidR="008D4725" w:rsidRPr="00587296">
        <w:rPr>
          <w:rFonts w:ascii="Arial" w:hAnsi="Arial" w:cs="Arial"/>
          <w:sz w:val="21"/>
          <w:szCs w:val="21"/>
          <w:lang w:val="pt-PT"/>
        </w:rPr>
        <w:t>rá</w:t>
      </w:r>
      <w:r w:rsidR="009D363B" w:rsidRPr="00587296">
        <w:rPr>
          <w:rFonts w:ascii="Arial" w:hAnsi="Arial" w:cs="Arial"/>
          <w:sz w:val="21"/>
          <w:szCs w:val="21"/>
          <w:lang w:val="pt-PT"/>
        </w:rPr>
        <w:t xml:space="preserve"> de uma </w:t>
      </w:r>
      <w:r w:rsidR="004E381E">
        <w:rPr>
          <w:rFonts w:ascii="Arial" w:hAnsi="Arial" w:cs="Arial"/>
          <w:sz w:val="21"/>
          <w:szCs w:val="21"/>
          <w:lang w:val="pt-PT"/>
        </w:rPr>
        <w:t>pantomina</w:t>
      </w:r>
      <w:r w:rsidR="009D363B" w:rsidRPr="00587296">
        <w:rPr>
          <w:rFonts w:ascii="Arial" w:hAnsi="Arial" w:cs="Arial"/>
          <w:sz w:val="21"/>
          <w:szCs w:val="21"/>
          <w:lang w:val="pt-PT"/>
        </w:rPr>
        <w:t xml:space="preserve"> recauchutada</w:t>
      </w:r>
      <w:r w:rsidR="008D4725" w:rsidRPr="00587296">
        <w:rPr>
          <w:rFonts w:ascii="Arial" w:hAnsi="Arial" w:cs="Arial"/>
          <w:sz w:val="21"/>
          <w:szCs w:val="21"/>
          <w:lang w:val="pt-PT"/>
        </w:rPr>
        <w:t xml:space="preserve"> e </w:t>
      </w:r>
      <w:r w:rsidR="008F3B7D" w:rsidRPr="00587296">
        <w:rPr>
          <w:rFonts w:ascii="Arial" w:hAnsi="Arial" w:cs="Arial"/>
          <w:sz w:val="21"/>
          <w:szCs w:val="21"/>
          <w:lang w:val="pt-PT"/>
        </w:rPr>
        <w:t>readaptada</w:t>
      </w:r>
      <w:r w:rsidR="008D4725" w:rsidRPr="00587296">
        <w:rPr>
          <w:rFonts w:ascii="Arial" w:hAnsi="Arial" w:cs="Arial"/>
          <w:sz w:val="21"/>
          <w:szCs w:val="21"/>
          <w:lang w:val="pt-PT"/>
        </w:rPr>
        <w:t xml:space="preserve"> aos tempos modernos, que</w:t>
      </w:r>
      <w:r w:rsidR="00EA6D43" w:rsidRPr="00587296">
        <w:rPr>
          <w:rFonts w:ascii="Arial" w:hAnsi="Arial" w:cs="Arial"/>
          <w:sz w:val="21"/>
          <w:szCs w:val="21"/>
          <w:lang w:val="pt-PT"/>
        </w:rPr>
        <w:t xml:space="preserve"> </w:t>
      </w:r>
      <w:r w:rsidR="008D4725" w:rsidRPr="00587296">
        <w:rPr>
          <w:rFonts w:ascii="Arial" w:hAnsi="Arial" w:cs="Arial"/>
          <w:sz w:val="21"/>
          <w:szCs w:val="21"/>
          <w:lang w:val="pt-PT"/>
        </w:rPr>
        <w:t>mantém vivo</w:t>
      </w:r>
      <w:r w:rsidR="003A4BCE" w:rsidRPr="00587296">
        <w:rPr>
          <w:rFonts w:ascii="Arial" w:hAnsi="Arial" w:cs="Arial"/>
          <w:sz w:val="21"/>
          <w:szCs w:val="21"/>
          <w:lang w:val="pt-PT"/>
        </w:rPr>
        <w:t xml:space="preserve"> o nosso sonho de</w:t>
      </w:r>
      <w:r w:rsidR="00EA6D43" w:rsidRPr="00587296">
        <w:rPr>
          <w:rFonts w:ascii="Arial" w:hAnsi="Arial" w:cs="Arial"/>
          <w:sz w:val="21"/>
          <w:szCs w:val="21"/>
          <w:lang w:val="pt-PT"/>
        </w:rPr>
        <w:t xml:space="preserve"> </w:t>
      </w:r>
      <w:r w:rsidR="008D4725" w:rsidRPr="00587296">
        <w:rPr>
          <w:rFonts w:ascii="Arial" w:hAnsi="Arial" w:cs="Arial"/>
          <w:sz w:val="21"/>
          <w:szCs w:val="21"/>
          <w:lang w:val="pt-PT"/>
        </w:rPr>
        <w:t>vida eterna</w:t>
      </w:r>
      <w:r w:rsidR="00EA6D43" w:rsidRPr="00587296">
        <w:rPr>
          <w:rFonts w:ascii="Arial" w:hAnsi="Arial" w:cs="Arial"/>
          <w:sz w:val="21"/>
          <w:szCs w:val="21"/>
          <w:lang w:val="pt-PT"/>
        </w:rPr>
        <w:t>?</w:t>
      </w:r>
    </w:p>
    <w:p w14:paraId="3DB52703" w14:textId="77777777" w:rsidR="001B7B7F" w:rsidRDefault="001B7B7F" w:rsidP="00F34EA1">
      <w:pPr>
        <w:pStyle w:val="NormalWeb"/>
        <w:spacing w:line="360" w:lineRule="auto"/>
        <w:jc w:val="both"/>
        <w:rPr>
          <w:rFonts w:ascii="Arial" w:hAnsi="Arial" w:cs="Arial"/>
          <w:sz w:val="21"/>
          <w:szCs w:val="21"/>
          <w:lang w:val="pt-PT"/>
        </w:rPr>
      </w:pPr>
    </w:p>
    <w:p w14:paraId="30B5C9C2" w14:textId="3F5D1116" w:rsidR="001B7B7F" w:rsidRDefault="001B7B7F" w:rsidP="00F34EA1">
      <w:pPr>
        <w:pStyle w:val="NormalWeb"/>
        <w:spacing w:line="360" w:lineRule="auto"/>
        <w:jc w:val="both"/>
        <w:rPr>
          <w:rFonts w:ascii="Arial" w:hAnsi="Arial" w:cs="Arial"/>
          <w:sz w:val="21"/>
          <w:szCs w:val="21"/>
          <w:lang w:val="pt-PT"/>
        </w:rPr>
      </w:pPr>
      <w:r>
        <w:rPr>
          <w:rFonts w:ascii="Arial" w:hAnsi="Arial" w:cs="Arial"/>
          <w:sz w:val="21"/>
          <w:szCs w:val="21"/>
          <w:lang w:val="pt-PT"/>
        </w:rPr>
        <w:t xml:space="preserve">Figura </w:t>
      </w:r>
      <w:r w:rsidR="0018212C">
        <w:rPr>
          <w:rFonts w:ascii="Arial" w:hAnsi="Arial" w:cs="Arial"/>
          <w:sz w:val="21"/>
          <w:szCs w:val="21"/>
          <w:lang w:val="pt-PT"/>
        </w:rPr>
        <w:t xml:space="preserve">anexa </w:t>
      </w:r>
      <w:r>
        <w:rPr>
          <w:rFonts w:ascii="Arial" w:hAnsi="Arial" w:cs="Arial"/>
          <w:sz w:val="21"/>
          <w:szCs w:val="21"/>
          <w:lang w:val="pt-PT"/>
        </w:rPr>
        <w:t xml:space="preserve">(fonte): </w:t>
      </w:r>
      <w:hyperlink r:id="rId4" w:history="1">
        <w:r w:rsidR="0018212C" w:rsidRPr="00B87524">
          <w:rPr>
            <w:rStyle w:val="Hiperligao"/>
            <w:rFonts w:ascii="Arial" w:hAnsi="Arial" w:cs="Arial"/>
            <w:sz w:val="21"/>
            <w:szCs w:val="21"/>
            <w:lang w:val="pt-PT"/>
          </w:rPr>
          <w:t>https://www.extremetech.com</w:t>
        </w:r>
      </w:hyperlink>
    </w:p>
    <w:p w14:paraId="47A381DB" w14:textId="7F227432" w:rsidR="0018212C" w:rsidRDefault="0018212C" w:rsidP="00F34EA1">
      <w:pPr>
        <w:pStyle w:val="NormalWeb"/>
        <w:spacing w:line="360" w:lineRule="auto"/>
        <w:jc w:val="both"/>
        <w:rPr>
          <w:rFonts w:ascii="Arial" w:hAnsi="Arial" w:cs="Arial"/>
          <w:sz w:val="21"/>
          <w:szCs w:val="21"/>
          <w:lang w:val="pt-PT"/>
        </w:rPr>
      </w:pPr>
    </w:p>
    <w:p w14:paraId="5D2CF3CA" w14:textId="5B1FF5DD" w:rsidR="0059157F" w:rsidRDefault="0059157F" w:rsidP="0059157F">
      <w:pPr>
        <w:pStyle w:val="NormalWeb"/>
        <w:spacing w:line="360" w:lineRule="auto"/>
        <w:jc w:val="both"/>
        <w:rPr>
          <w:rFonts w:ascii="Arial" w:hAnsi="Arial" w:cs="Arial"/>
          <w:sz w:val="21"/>
          <w:szCs w:val="21"/>
          <w:lang w:val="pt-PT"/>
        </w:rPr>
      </w:pPr>
      <w:r w:rsidRPr="00587296">
        <w:rPr>
          <w:rFonts w:ascii="Arial" w:hAnsi="Arial" w:cs="Arial"/>
          <w:sz w:val="21"/>
          <w:szCs w:val="21"/>
          <w:lang w:val="pt-PT"/>
        </w:rPr>
        <w:t>Pedro H. Oliveira</w:t>
      </w:r>
    </w:p>
    <w:p w14:paraId="206009E0" w14:textId="77777777" w:rsidR="006E753B" w:rsidRDefault="006E753B" w:rsidP="006E753B">
      <w:pPr>
        <w:pStyle w:val="NormalWeb"/>
        <w:shd w:val="clear" w:color="auto" w:fill="FFFFFF"/>
        <w:rPr>
          <w:rFonts w:ascii="Trebuchet MS" w:hAnsi="Trebuchet MS"/>
          <w:color w:val="494949"/>
          <w:sz w:val="23"/>
          <w:szCs w:val="23"/>
        </w:rPr>
      </w:pPr>
      <w:hyperlink r:id="rId5" w:tgtFrame="_blank" w:history="1">
        <w:r>
          <w:rPr>
            <w:rStyle w:val="Hiperligao"/>
            <w:rFonts w:ascii="Trebuchet MS" w:hAnsi="Trebuchet MS"/>
            <w:color w:val="00AEEF"/>
            <w:sz w:val="23"/>
            <w:szCs w:val="23"/>
          </w:rPr>
          <w:t>https://gps.pt/u/poliveira/about</w:t>
        </w:r>
      </w:hyperlink>
    </w:p>
    <w:p w14:paraId="7427F886" w14:textId="77777777" w:rsidR="006E753B" w:rsidRPr="00587296" w:rsidRDefault="006E753B" w:rsidP="0059157F">
      <w:pPr>
        <w:pStyle w:val="NormalWeb"/>
        <w:spacing w:line="360" w:lineRule="auto"/>
        <w:jc w:val="both"/>
        <w:rPr>
          <w:rFonts w:ascii="Arial" w:hAnsi="Arial" w:cs="Arial"/>
          <w:sz w:val="21"/>
          <w:szCs w:val="21"/>
          <w:lang w:val="pt-PT"/>
        </w:rPr>
      </w:pPr>
      <w:bookmarkStart w:id="0" w:name="_GoBack"/>
      <w:bookmarkEnd w:id="0"/>
    </w:p>
    <w:p w14:paraId="7969CF95" w14:textId="27D0E7AB" w:rsidR="0018212C" w:rsidRPr="00587296" w:rsidRDefault="0018212C" w:rsidP="00F34EA1">
      <w:pPr>
        <w:pStyle w:val="NormalWeb"/>
        <w:spacing w:line="360" w:lineRule="auto"/>
        <w:jc w:val="both"/>
        <w:rPr>
          <w:rFonts w:ascii="Arial" w:hAnsi="Arial" w:cs="Arial"/>
          <w:sz w:val="21"/>
          <w:szCs w:val="21"/>
          <w:lang w:val="pt-PT"/>
        </w:rPr>
      </w:pPr>
      <w:r>
        <w:rPr>
          <w:rFonts w:ascii="Arial" w:hAnsi="Arial" w:cs="Arial"/>
          <w:sz w:val="21"/>
          <w:szCs w:val="21"/>
          <w:lang w:val="pt-PT"/>
        </w:rPr>
        <w:t>Ciência na Imprensa Regional – Ciência Viva</w:t>
      </w:r>
    </w:p>
    <w:sectPr w:rsidR="0018212C" w:rsidRPr="00587296" w:rsidSect="00010B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D36"/>
    <w:rsid w:val="00010B06"/>
    <w:rsid w:val="00016BD9"/>
    <w:rsid w:val="000246B9"/>
    <w:rsid w:val="000B77F6"/>
    <w:rsid w:val="000F1DBB"/>
    <w:rsid w:val="00173116"/>
    <w:rsid w:val="00176B11"/>
    <w:rsid w:val="0018212C"/>
    <w:rsid w:val="00184B9F"/>
    <w:rsid w:val="001B7B7F"/>
    <w:rsid w:val="001C7D7F"/>
    <w:rsid w:val="001D084F"/>
    <w:rsid w:val="001D66D9"/>
    <w:rsid w:val="00222BA9"/>
    <w:rsid w:val="002365E4"/>
    <w:rsid w:val="00265F38"/>
    <w:rsid w:val="002C7CD4"/>
    <w:rsid w:val="00320BCA"/>
    <w:rsid w:val="00321D24"/>
    <w:rsid w:val="003278F3"/>
    <w:rsid w:val="00342F42"/>
    <w:rsid w:val="00357F09"/>
    <w:rsid w:val="0037309E"/>
    <w:rsid w:val="003A4BCE"/>
    <w:rsid w:val="003E6753"/>
    <w:rsid w:val="00421D72"/>
    <w:rsid w:val="00436CA6"/>
    <w:rsid w:val="0045362A"/>
    <w:rsid w:val="00486C8A"/>
    <w:rsid w:val="004B27C4"/>
    <w:rsid w:val="004C12C8"/>
    <w:rsid w:val="004C3607"/>
    <w:rsid w:val="004C5745"/>
    <w:rsid w:val="004E0733"/>
    <w:rsid w:val="004E381E"/>
    <w:rsid w:val="0050404F"/>
    <w:rsid w:val="00587296"/>
    <w:rsid w:val="0059157F"/>
    <w:rsid w:val="0059692A"/>
    <w:rsid w:val="005A1C5E"/>
    <w:rsid w:val="005A580A"/>
    <w:rsid w:val="005E7F4F"/>
    <w:rsid w:val="0062465E"/>
    <w:rsid w:val="00633D36"/>
    <w:rsid w:val="006468F4"/>
    <w:rsid w:val="006B2958"/>
    <w:rsid w:val="006B7664"/>
    <w:rsid w:val="006C5617"/>
    <w:rsid w:val="006E753B"/>
    <w:rsid w:val="00706FAA"/>
    <w:rsid w:val="00740E59"/>
    <w:rsid w:val="007436A5"/>
    <w:rsid w:val="0075586A"/>
    <w:rsid w:val="007B310E"/>
    <w:rsid w:val="00857D4D"/>
    <w:rsid w:val="00890B2A"/>
    <w:rsid w:val="008D4725"/>
    <w:rsid w:val="008F3B7D"/>
    <w:rsid w:val="009D363B"/>
    <w:rsid w:val="00A1274F"/>
    <w:rsid w:val="00A2010D"/>
    <w:rsid w:val="00A33009"/>
    <w:rsid w:val="00AB710B"/>
    <w:rsid w:val="00AC6B9A"/>
    <w:rsid w:val="00AD0471"/>
    <w:rsid w:val="00B81602"/>
    <w:rsid w:val="00B86D15"/>
    <w:rsid w:val="00BF5845"/>
    <w:rsid w:val="00C2635C"/>
    <w:rsid w:val="00C67B64"/>
    <w:rsid w:val="00C81EA7"/>
    <w:rsid w:val="00CC7400"/>
    <w:rsid w:val="00CE118D"/>
    <w:rsid w:val="00D15B2B"/>
    <w:rsid w:val="00DC32CC"/>
    <w:rsid w:val="00DC5F29"/>
    <w:rsid w:val="00DD4D95"/>
    <w:rsid w:val="00DD7312"/>
    <w:rsid w:val="00DE503C"/>
    <w:rsid w:val="00E064CE"/>
    <w:rsid w:val="00E61D5A"/>
    <w:rsid w:val="00E7705F"/>
    <w:rsid w:val="00E9283D"/>
    <w:rsid w:val="00EA6D43"/>
    <w:rsid w:val="00EB457C"/>
    <w:rsid w:val="00EC338B"/>
    <w:rsid w:val="00EE2970"/>
    <w:rsid w:val="00F11EF0"/>
    <w:rsid w:val="00F3092C"/>
    <w:rsid w:val="00F34EA1"/>
    <w:rsid w:val="00F65CBD"/>
    <w:rsid w:val="00F76945"/>
    <w:rsid w:val="00F77B16"/>
    <w:rsid w:val="00F904A8"/>
    <w:rsid w:val="00FE6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342B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33D36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Hiperligao">
    <w:name w:val="Hyperlink"/>
    <w:basedOn w:val="Tipodeletrapredefinidodopargrafo"/>
    <w:uiPriority w:val="99"/>
    <w:unhideWhenUsed/>
    <w:rsid w:val="0018212C"/>
    <w:rPr>
      <w:color w:val="0563C1" w:themeColor="hyperlink"/>
      <w:u w:val="single"/>
    </w:rPr>
  </w:style>
  <w:style w:type="character" w:styleId="Mencionar">
    <w:name w:val="Mention"/>
    <w:basedOn w:val="Tipodeletrapredefinidodopargrafo"/>
    <w:uiPriority w:val="99"/>
    <w:rsid w:val="0018212C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48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10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81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60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429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82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09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53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ebmail.cienciaviva.pt/owa/redir.aspx?C=MJiJUsA9PEO7oKdDJ_pcuSZyHccYktQIO6i66m-w9dbjPvjUSNOJvg64ShCMRucoe8zKzFPrqPU.&amp;URL=https%3a%2f%2fgps.pt%2fu%2fpoliveira%2fabout" TargetMode="External"/><Relationship Id="rId4" Type="http://schemas.openxmlformats.org/officeDocument/2006/relationships/hyperlink" Target="https://www.extremetech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784</Words>
  <Characters>4234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Oliveira</dc:creator>
  <cp:keywords/>
  <dc:description/>
  <cp:lastModifiedBy>User</cp:lastModifiedBy>
  <cp:revision>9</cp:revision>
  <dcterms:created xsi:type="dcterms:W3CDTF">2017-04-23T20:51:00Z</dcterms:created>
  <dcterms:modified xsi:type="dcterms:W3CDTF">2017-04-26T17:21:00Z</dcterms:modified>
</cp:coreProperties>
</file>