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86" w:rsidRPr="00181526" w:rsidRDefault="002E2BFF" w:rsidP="002E2BFF">
      <w:pPr>
        <w:pStyle w:val="SemEspaamento"/>
        <w:rPr>
          <w:rFonts w:cstheme="minorHAnsi"/>
          <w:sz w:val="28"/>
          <w:szCs w:val="28"/>
        </w:rPr>
      </w:pPr>
      <w:r w:rsidRPr="00181526">
        <w:rPr>
          <w:rFonts w:cstheme="minorHAnsi"/>
          <w:sz w:val="28"/>
          <w:szCs w:val="28"/>
        </w:rPr>
        <w:t xml:space="preserve">O </w:t>
      </w:r>
      <w:r w:rsidR="00C0381D" w:rsidRPr="00181526">
        <w:rPr>
          <w:rFonts w:cstheme="minorHAnsi"/>
          <w:sz w:val="28"/>
          <w:szCs w:val="28"/>
        </w:rPr>
        <w:t>c</w:t>
      </w:r>
      <w:r w:rsidRPr="00181526">
        <w:rPr>
          <w:rFonts w:cstheme="minorHAnsi"/>
          <w:sz w:val="28"/>
          <w:szCs w:val="28"/>
        </w:rPr>
        <w:t xml:space="preserve">éu </w:t>
      </w:r>
      <w:r w:rsidR="00C0381D" w:rsidRPr="00181526">
        <w:rPr>
          <w:rFonts w:cstheme="minorHAnsi"/>
          <w:sz w:val="28"/>
          <w:szCs w:val="28"/>
        </w:rPr>
        <w:t>d</w:t>
      </w:r>
      <w:r w:rsidRPr="00181526">
        <w:rPr>
          <w:rFonts w:cstheme="minorHAnsi"/>
          <w:sz w:val="28"/>
          <w:szCs w:val="28"/>
        </w:rPr>
        <w:t xml:space="preserve">e </w:t>
      </w:r>
      <w:r w:rsidR="00181526">
        <w:rPr>
          <w:rFonts w:cstheme="minorHAnsi"/>
          <w:sz w:val="28"/>
          <w:szCs w:val="28"/>
        </w:rPr>
        <w:t>fevereiro</w:t>
      </w:r>
      <w:r w:rsidR="00065ECE" w:rsidRPr="00181526">
        <w:rPr>
          <w:rFonts w:cstheme="minorHAnsi"/>
          <w:sz w:val="28"/>
          <w:szCs w:val="28"/>
        </w:rPr>
        <w:t xml:space="preserve"> de </w:t>
      </w:r>
      <w:r w:rsidR="00C63B4D" w:rsidRPr="00181526">
        <w:rPr>
          <w:rFonts w:cstheme="minorHAnsi"/>
          <w:sz w:val="28"/>
          <w:szCs w:val="28"/>
        </w:rPr>
        <w:t>201</w:t>
      </w:r>
      <w:r w:rsidR="00F360E8" w:rsidRPr="00181526">
        <w:rPr>
          <w:rFonts w:cstheme="minorHAnsi"/>
          <w:sz w:val="28"/>
          <w:szCs w:val="28"/>
        </w:rPr>
        <w:t>8</w:t>
      </w:r>
    </w:p>
    <w:p w:rsidR="002E2BFF" w:rsidRPr="00181526" w:rsidRDefault="002E2BFF" w:rsidP="002E2BFF">
      <w:pPr>
        <w:pStyle w:val="SemEspaamento"/>
        <w:rPr>
          <w:rFonts w:cstheme="minorHAnsi"/>
          <w:sz w:val="24"/>
          <w:szCs w:val="24"/>
        </w:rPr>
      </w:pPr>
    </w:p>
    <w:p w:rsidR="00FF5717" w:rsidRPr="00181526" w:rsidRDefault="00F360E8" w:rsidP="00D1317C">
      <w:pPr>
        <w:pStyle w:val="SemEspaamento"/>
        <w:rPr>
          <w:rFonts w:cstheme="minorHAnsi"/>
          <w:sz w:val="24"/>
          <w:szCs w:val="24"/>
        </w:rPr>
      </w:pPr>
      <w:r w:rsidRPr="00181526">
        <w:rPr>
          <w:rFonts w:cstheme="minorHAnsi"/>
          <w:sz w:val="24"/>
          <w:szCs w:val="24"/>
        </w:rPr>
        <w:t>Este mês de fevereiro</w:t>
      </w:r>
      <w:r w:rsidR="0086107C" w:rsidRPr="00181526">
        <w:rPr>
          <w:rFonts w:cstheme="minorHAnsi"/>
          <w:sz w:val="24"/>
          <w:szCs w:val="24"/>
        </w:rPr>
        <w:t xml:space="preserve"> de 2018</w:t>
      </w:r>
      <w:r w:rsidRPr="00181526">
        <w:rPr>
          <w:rFonts w:cstheme="minorHAnsi"/>
          <w:sz w:val="24"/>
          <w:szCs w:val="24"/>
        </w:rPr>
        <w:t xml:space="preserve"> é mês de lua negra, assim chamada porque neste mês não haverá lua cheia. A lua cheia anterior foi no dia 31 de janeiro, e como o ciclo lunar é de 29,5 dias (e fevereiro só tem 28 dias), a próxima lua cheia ocorre já em março.</w:t>
      </w:r>
    </w:p>
    <w:p w:rsidR="00F360E8" w:rsidRPr="00181526" w:rsidRDefault="00F360E8" w:rsidP="00D1317C">
      <w:pPr>
        <w:pStyle w:val="SemEspaamento"/>
        <w:rPr>
          <w:rFonts w:cstheme="minorHAnsi"/>
          <w:sz w:val="24"/>
          <w:szCs w:val="24"/>
        </w:rPr>
      </w:pPr>
      <w:r w:rsidRPr="00181526">
        <w:rPr>
          <w:rFonts w:cstheme="minorHAnsi"/>
          <w:sz w:val="24"/>
          <w:szCs w:val="24"/>
        </w:rPr>
        <w:t>Mas esta designação pode ser enganadora, porque “lua negra” é também o nome dado à segunda lua nova no mesmo mês, e ainda aos meses sem nenhuma lua nova (o que</w:t>
      </w:r>
      <w:r w:rsidR="0086107C" w:rsidRPr="00181526">
        <w:rPr>
          <w:rFonts w:cstheme="minorHAnsi"/>
          <w:sz w:val="24"/>
          <w:szCs w:val="24"/>
        </w:rPr>
        <w:t xml:space="preserve">, à semelhança dos meses sem lua cheia, </w:t>
      </w:r>
      <w:r w:rsidRPr="00181526">
        <w:rPr>
          <w:rFonts w:cstheme="minorHAnsi"/>
          <w:sz w:val="24"/>
          <w:szCs w:val="24"/>
        </w:rPr>
        <w:t>só pode ocorrer em fevereiro).</w:t>
      </w:r>
    </w:p>
    <w:p w:rsidR="00F360E8" w:rsidRPr="00181526" w:rsidRDefault="00F360E8" w:rsidP="00D1317C">
      <w:pPr>
        <w:pStyle w:val="SemEspaamento"/>
        <w:rPr>
          <w:rFonts w:cstheme="minorHAnsi"/>
          <w:sz w:val="24"/>
          <w:szCs w:val="24"/>
        </w:rPr>
      </w:pPr>
    </w:p>
    <w:p w:rsidR="00DA0F00" w:rsidRPr="00181526" w:rsidRDefault="00F360E8" w:rsidP="00D1317C">
      <w:pPr>
        <w:pStyle w:val="SemEspaamento"/>
        <w:rPr>
          <w:rFonts w:cstheme="minorHAnsi"/>
          <w:sz w:val="24"/>
          <w:szCs w:val="24"/>
        </w:rPr>
      </w:pPr>
      <w:r w:rsidRPr="00181526">
        <w:rPr>
          <w:rFonts w:cstheme="minorHAnsi"/>
          <w:sz w:val="24"/>
          <w:szCs w:val="24"/>
        </w:rPr>
        <w:t>No dia 7 a Lua atinge o quarto minguante. Na madrugada d</w:t>
      </w:r>
      <w:r w:rsidR="007811DE" w:rsidRPr="00181526">
        <w:rPr>
          <w:rFonts w:cstheme="minorHAnsi"/>
          <w:sz w:val="24"/>
          <w:szCs w:val="24"/>
        </w:rPr>
        <w:t>o</w:t>
      </w:r>
      <w:r w:rsidRPr="00181526">
        <w:rPr>
          <w:rFonts w:cstheme="minorHAnsi"/>
          <w:sz w:val="24"/>
          <w:szCs w:val="24"/>
        </w:rPr>
        <w:t xml:space="preserve"> dia</w:t>
      </w:r>
      <w:r w:rsidR="007811DE" w:rsidRPr="00181526">
        <w:rPr>
          <w:rFonts w:cstheme="minorHAnsi"/>
          <w:sz w:val="24"/>
          <w:szCs w:val="24"/>
        </w:rPr>
        <w:t xml:space="preserve"> seguinte</w:t>
      </w:r>
      <w:r w:rsidRPr="00181526">
        <w:rPr>
          <w:rFonts w:cstheme="minorHAnsi"/>
          <w:sz w:val="24"/>
          <w:szCs w:val="24"/>
        </w:rPr>
        <w:t xml:space="preserve">, o nosso satélite </w:t>
      </w:r>
      <w:r w:rsidR="007811DE" w:rsidRPr="00181526">
        <w:rPr>
          <w:rFonts w:cstheme="minorHAnsi"/>
          <w:sz w:val="24"/>
          <w:szCs w:val="24"/>
        </w:rPr>
        <w:t>está entre os planetas Júpiter e Marte, passando</w:t>
      </w:r>
      <w:r w:rsidRPr="00181526">
        <w:rPr>
          <w:rFonts w:cstheme="minorHAnsi"/>
          <w:sz w:val="24"/>
          <w:szCs w:val="24"/>
        </w:rPr>
        <w:t xml:space="preserve"> a cerca de </w:t>
      </w:r>
      <w:r w:rsidR="007811DE" w:rsidRPr="00181526">
        <w:rPr>
          <w:rFonts w:cstheme="minorHAnsi"/>
          <w:sz w:val="24"/>
          <w:szCs w:val="24"/>
        </w:rPr>
        <w:t xml:space="preserve">4 graus do </w:t>
      </w:r>
      <w:r w:rsidRPr="00181526">
        <w:rPr>
          <w:rFonts w:cstheme="minorHAnsi"/>
          <w:sz w:val="24"/>
          <w:szCs w:val="24"/>
        </w:rPr>
        <w:t>planeta Júpiter</w:t>
      </w:r>
      <w:r w:rsidR="007811DE" w:rsidRPr="00181526">
        <w:rPr>
          <w:rFonts w:cstheme="minorHAnsi"/>
          <w:sz w:val="24"/>
          <w:szCs w:val="24"/>
        </w:rPr>
        <w:t xml:space="preserve"> e a 11 graus de Marte. Júpiter parece uma “</w:t>
      </w:r>
      <w:proofErr w:type="gramStart"/>
      <w:r w:rsidR="007811DE" w:rsidRPr="00181526">
        <w:rPr>
          <w:rFonts w:cstheme="minorHAnsi"/>
          <w:sz w:val="24"/>
          <w:szCs w:val="24"/>
        </w:rPr>
        <w:t>super estrela</w:t>
      </w:r>
      <w:proofErr w:type="gramEnd"/>
      <w:r w:rsidR="007811DE" w:rsidRPr="00181526">
        <w:rPr>
          <w:rFonts w:cstheme="minorHAnsi"/>
          <w:sz w:val="24"/>
          <w:szCs w:val="24"/>
        </w:rPr>
        <w:t xml:space="preserve">” à </w:t>
      </w:r>
      <w:r w:rsidR="004A4E1F" w:rsidRPr="00181526">
        <w:rPr>
          <w:rFonts w:cstheme="minorHAnsi"/>
          <w:sz w:val="24"/>
          <w:szCs w:val="24"/>
        </w:rPr>
        <w:t>direita</w:t>
      </w:r>
      <w:r w:rsidR="007811DE" w:rsidRPr="00181526">
        <w:rPr>
          <w:rFonts w:cstheme="minorHAnsi"/>
          <w:sz w:val="24"/>
          <w:szCs w:val="24"/>
        </w:rPr>
        <w:t xml:space="preserve"> da Lua, enquanto Marte parece uma “estrela” alaranjada</w:t>
      </w:r>
      <w:r w:rsidR="007D6ACE" w:rsidRPr="00181526">
        <w:rPr>
          <w:rFonts w:cstheme="minorHAnsi"/>
          <w:sz w:val="24"/>
          <w:szCs w:val="24"/>
        </w:rPr>
        <w:t xml:space="preserve"> ou avermelhada</w:t>
      </w:r>
      <w:r w:rsidR="007811DE" w:rsidRPr="00181526">
        <w:rPr>
          <w:rFonts w:cstheme="minorHAnsi"/>
          <w:sz w:val="24"/>
          <w:szCs w:val="24"/>
        </w:rPr>
        <w:t xml:space="preserve">, um pouco abaixo e para a esquerda. </w:t>
      </w:r>
      <w:r w:rsidR="00DA0F00" w:rsidRPr="00181526">
        <w:rPr>
          <w:rFonts w:cstheme="minorHAnsi"/>
          <w:sz w:val="24"/>
          <w:szCs w:val="24"/>
        </w:rPr>
        <w:t>Ao longo do mês Júpiter fica visível cada vez mais tempo, nascendo por volta das 2 da manhã no início do mês, e por volta da meia-noite e meia no dia 28.</w:t>
      </w:r>
    </w:p>
    <w:p w:rsidR="00DA0F00" w:rsidRPr="00181526" w:rsidRDefault="00DA0F00" w:rsidP="00D1317C">
      <w:pPr>
        <w:pStyle w:val="SemEspaamento"/>
        <w:rPr>
          <w:rFonts w:cstheme="minorHAnsi"/>
          <w:sz w:val="24"/>
          <w:szCs w:val="24"/>
        </w:rPr>
      </w:pPr>
    </w:p>
    <w:p w:rsidR="007811DE" w:rsidRPr="00181526" w:rsidRDefault="007811DE" w:rsidP="00D1317C">
      <w:pPr>
        <w:pStyle w:val="SemEspaamento"/>
        <w:rPr>
          <w:rFonts w:cstheme="minorHAnsi"/>
          <w:sz w:val="24"/>
          <w:szCs w:val="24"/>
        </w:rPr>
      </w:pPr>
      <w:r w:rsidRPr="00181526">
        <w:rPr>
          <w:rFonts w:cstheme="minorHAnsi"/>
          <w:sz w:val="24"/>
          <w:szCs w:val="24"/>
        </w:rPr>
        <w:t xml:space="preserve">No dia </w:t>
      </w:r>
      <w:r w:rsidR="009E648B" w:rsidRPr="00181526">
        <w:rPr>
          <w:rFonts w:cstheme="minorHAnsi"/>
          <w:sz w:val="24"/>
          <w:szCs w:val="24"/>
        </w:rPr>
        <w:t>9</w:t>
      </w:r>
      <w:r w:rsidRPr="00181526">
        <w:rPr>
          <w:rFonts w:cstheme="minorHAnsi"/>
          <w:sz w:val="24"/>
          <w:szCs w:val="24"/>
        </w:rPr>
        <w:t>, a Lua está a menos de 3 graus acima de Marte.</w:t>
      </w:r>
      <w:r w:rsidR="00DA0F00" w:rsidRPr="00181526">
        <w:rPr>
          <w:rFonts w:cstheme="minorHAnsi"/>
          <w:sz w:val="24"/>
          <w:szCs w:val="24"/>
        </w:rPr>
        <w:t xml:space="preserve"> </w:t>
      </w:r>
      <w:r w:rsidRPr="00181526">
        <w:rPr>
          <w:rFonts w:cstheme="minorHAnsi"/>
          <w:sz w:val="24"/>
          <w:szCs w:val="24"/>
        </w:rPr>
        <w:t>Mas nessa região vão poder ver duas “estrelas” avermelhadas – uma é o planeta</w:t>
      </w:r>
      <w:r w:rsidR="009E648B" w:rsidRPr="00181526">
        <w:rPr>
          <w:rFonts w:cstheme="minorHAnsi"/>
          <w:sz w:val="24"/>
          <w:szCs w:val="24"/>
        </w:rPr>
        <w:t xml:space="preserve"> Marte</w:t>
      </w:r>
      <w:r w:rsidRPr="00181526">
        <w:rPr>
          <w:rFonts w:cstheme="minorHAnsi"/>
          <w:sz w:val="24"/>
          <w:szCs w:val="24"/>
        </w:rPr>
        <w:t xml:space="preserve"> e outra</w:t>
      </w:r>
      <w:r w:rsidR="007D6ACE" w:rsidRPr="00181526">
        <w:rPr>
          <w:rFonts w:cstheme="minorHAnsi"/>
          <w:sz w:val="24"/>
          <w:szCs w:val="24"/>
        </w:rPr>
        <w:t>, logo abaixo,</w:t>
      </w:r>
      <w:r w:rsidRPr="00181526">
        <w:rPr>
          <w:rFonts w:cstheme="minorHAnsi"/>
          <w:sz w:val="24"/>
          <w:szCs w:val="24"/>
        </w:rPr>
        <w:t xml:space="preserve"> </w:t>
      </w:r>
      <w:r w:rsidR="007D6ACE" w:rsidRPr="00181526">
        <w:rPr>
          <w:rFonts w:cstheme="minorHAnsi"/>
          <w:sz w:val="24"/>
          <w:szCs w:val="24"/>
        </w:rPr>
        <w:t xml:space="preserve">é </w:t>
      </w:r>
      <w:r w:rsidRPr="00181526">
        <w:rPr>
          <w:rFonts w:cstheme="minorHAnsi"/>
          <w:sz w:val="24"/>
          <w:szCs w:val="24"/>
        </w:rPr>
        <w:t>a estrela Antares, a estrela mais brilhante da constelação do Escorpião. Antares é também conhecida como o coração do Escorpião.</w:t>
      </w:r>
    </w:p>
    <w:p w:rsidR="007811DE" w:rsidRPr="00181526" w:rsidRDefault="007811DE" w:rsidP="00D1317C">
      <w:pPr>
        <w:pStyle w:val="SemEspaamento"/>
        <w:rPr>
          <w:rFonts w:cstheme="minorHAnsi"/>
          <w:sz w:val="24"/>
          <w:szCs w:val="24"/>
        </w:rPr>
      </w:pPr>
    </w:p>
    <w:p w:rsidR="007811DE" w:rsidRPr="00181526" w:rsidRDefault="007811DE" w:rsidP="007811DE">
      <w:pPr>
        <w:pStyle w:val="SemEspaamento"/>
        <w:rPr>
          <w:rFonts w:cstheme="minorHAnsi"/>
          <w:sz w:val="24"/>
          <w:szCs w:val="24"/>
        </w:rPr>
      </w:pPr>
      <w:r w:rsidRPr="00181526">
        <w:rPr>
          <w:rFonts w:cstheme="minorHAnsi"/>
          <w:sz w:val="24"/>
          <w:szCs w:val="24"/>
        </w:rPr>
        <w:t>O nome Antares é, na realidade, devido a Marte. Ambos os objetos parecem estrelas brilhantes e avermelhadas, e com brilhos muito semelhantes (nesta altura, por exemplo, Antares tem uma magnitude aparente de 1,05 enquanto que a de Marte é 1,08). Marte é o deus da guerra na mitologia romana, cujo correspondente na mitologia grega é Ares. Ora, estes dois corpos celestes parecem competir um com o outro, sendo a estrela o</w:t>
      </w:r>
      <w:r w:rsidR="00DA0F00" w:rsidRPr="00181526">
        <w:rPr>
          <w:rFonts w:cstheme="minorHAnsi"/>
          <w:sz w:val="24"/>
          <w:szCs w:val="24"/>
        </w:rPr>
        <w:t xml:space="preserve"> rival</w:t>
      </w:r>
      <w:r w:rsidR="00CE3540" w:rsidRPr="00181526">
        <w:rPr>
          <w:rFonts w:cstheme="minorHAnsi"/>
          <w:sz w:val="24"/>
          <w:szCs w:val="24"/>
        </w:rPr>
        <w:t>,</w:t>
      </w:r>
      <w:r w:rsidR="00DA0F00" w:rsidRPr="00181526">
        <w:rPr>
          <w:rFonts w:cstheme="minorHAnsi"/>
          <w:sz w:val="24"/>
          <w:szCs w:val="24"/>
        </w:rPr>
        <w:t xml:space="preserve"> ou o</w:t>
      </w:r>
      <w:r w:rsidRPr="00181526">
        <w:rPr>
          <w:rFonts w:cstheme="minorHAnsi"/>
          <w:sz w:val="24"/>
          <w:szCs w:val="24"/>
        </w:rPr>
        <w:t xml:space="preserve"> Antagonista de Ares – </w:t>
      </w:r>
      <w:proofErr w:type="spellStart"/>
      <w:r w:rsidRPr="00181526">
        <w:rPr>
          <w:rFonts w:cstheme="minorHAnsi"/>
          <w:sz w:val="24"/>
          <w:szCs w:val="24"/>
        </w:rPr>
        <w:t>Ant</w:t>
      </w:r>
      <w:proofErr w:type="spellEnd"/>
      <w:r w:rsidRPr="00181526">
        <w:rPr>
          <w:rFonts w:cstheme="minorHAnsi"/>
          <w:sz w:val="24"/>
          <w:szCs w:val="24"/>
        </w:rPr>
        <w:t>. Ares – Antares!</w:t>
      </w:r>
      <w:r w:rsidRPr="00181526">
        <w:rPr>
          <w:rFonts w:cstheme="minorHAnsi"/>
          <w:sz w:val="24"/>
          <w:szCs w:val="24"/>
        </w:rPr>
        <w:br/>
      </w:r>
      <w:r w:rsidRPr="00181526">
        <w:rPr>
          <w:rFonts w:cstheme="minorHAnsi"/>
          <w:sz w:val="24"/>
          <w:szCs w:val="24"/>
        </w:rPr>
        <w:br/>
      </w:r>
      <w:r w:rsidR="007D6ACE" w:rsidRPr="00181526">
        <w:rPr>
          <w:rFonts w:cstheme="minorHAnsi"/>
          <w:sz w:val="24"/>
          <w:szCs w:val="24"/>
        </w:rPr>
        <w:t xml:space="preserve">Curiosamente, a estrela Antares é uma supergigante vermelha, </w:t>
      </w:r>
      <w:r w:rsidR="009E648B" w:rsidRPr="00181526">
        <w:rPr>
          <w:rFonts w:cstheme="minorHAnsi"/>
          <w:sz w:val="24"/>
          <w:szCs w:val="24"/>
        </w:rPr>
        <w:t xml:space="preserve">em média </w:t>
      </w:r>
      <w:r w:rsidR="007D6ACE" w:rsidRPr="00181526">
        <w:rPr>
          <w:rFonts w:cstheme="minorHAnsi"/>
          <w:sz w:val="24"/>
          <w:szCs w:val="24"/>
        </w:rPr>
        <w:t>680 vezes maior que o nosso Sol, o que significa que tem um diâmetro maior que o da órbita do planeta Marte</w:t>
      </w:r>
      <w:r w:rsidR="00DA0F00" w:rsidRPr="00181526">
        <w:rPr>
          <w:rFonts w:cstheme="minorHAnsi"/>
          <w:sz w:val="24"/>
          <w:szCs w:val="24"/>
        </w:rPr>
        <w:t xml:space="preserve"> à volta do Sol.</w:t>
      </w:r>
      <w:r w:rsidR="009E648B" w:rsidRPr="00181526">
        <w:rPr>
          <w:rFonts w:cstheme="minorHAnsi"/>
          <w:sz w:val="24"/>
          <w:szCs w:val="24"/>
        </w:rPr>
        <w:t xml:space="preserve"> Mas Antares é uma estrela variável, com uma variação de tamanho </w:t>
      </w:r>
      <w:r w:rsidR="00CE3540" w:rsidRPr="00181526">
        <w:rPr>
          <w:rFonts w:cstheme="minorHAnsi"/>
          <w:sz w:val="24"/>
          <w:szCs w:val="24"/>
        </w:rPr>
        <w:t>que pode chegar aos</w:t>
      </w:r>
      <w:r w:rsidR="009E648B" w:rsidRPr="00181526">
        <w:rPr>
          <w:rFonts w:cstheme="minorHAnsi"/>
          <w:sz w:val="24"/>
          <w:szCs w:val="24"/>
        </w:rPr>
        <w:t xml:space="preserve"> 20%. </w:t>
      </w:r>
      <w:r w:rsidR="004C4C02" w:rsidRPr="00181526">
        <w:rPr>
          <w:rFonts w:cstheme="minorHAnsi"/>
          <w:sz w:val="24"/>
          <w:szCs w:val="24"/>
        </w:rPr>
        <w:br/>
      </w:r>
      <w:r w:rsidR="004C4C02" w:rsidRPr="00181526">
        <w:rPr>
          <w:rFonts w:cstheme="minorHAnsi"/>
          <w:sz w:val="24"/>
          <w:szCs w:val="24"/>
        </w:rPr>
        <w:br/>
      </w:r>
      <w:r w:rsidR="009E648B" w:rsidRPr="00181526">
        <w:rPr>
          <w:rFonts w:cstheme="minorHAnsi"/>
          <w:sz w:val="24"/>
          <w:szCs w:val="24"/>
        </w:rPr>
        <w:t xml:space="preserve">Com uma idade estimada de 11 mil milhões de anos (o Sol tem cerca de 4,6) Antares está no fim da sua vida, podendo explodir como uma supernova </w:t>
      </w:r>
      <w:r w:rsidR="004C4C02" w:rsidRPr="00181526">
        <w:rPr>
          <w:rFonts w:cstheme="minorHAnsi"/>
          <w:sz w:val="24"/>
          <w:szCs w:val="24"/>
        </w:rPr>
        <w:t xml:space="preserve">a </w:t>
      </w:r>
      <w:r w:rsidR="009E648B" w:rsidRPr="00181526">
        <w:rPr>
          <w:rFonts w:cstheme="minorHAnsi"/>
          <w:sz w:val="24"/>
          <w:szCs w:val="24"/>
        </w:rPr>
        <w:t xml:space="preserve">qualquer altura nas próximas centenas de milhares de anos. </w:t>
      </w:r>
      <w:r w:rsidR="004C4C02" w:rsidRPr="00181526">
        <w:rPr>
          <w:rFonts w:cstheme="minorHAnsi"/>
          <w:sz w:val="24"/>
          <w:szCs w:val="24"/>
        </w:rPr>
        <w:t>Quando isso acontecer, durante algumas semanas será tão brilhante no nosso céu como a Lua Cheia, ou seja, será visível durante o dia.</w:t>
      </w:r>
    </w:p>
    <w:p w:rsidR="00813F59" w:rsidRPr="00181526" w:rsidRDefault="00813F59" w:rsidP="00D1317C">
      <w:pPr>
        <w:pStyle w:val="SemEspaamento"/>
        <w:rPr>
          <w:rFonts w:cstheme="minorHAnsi"/>
          <w:sz w:val="24"/>
          <w:szCs w:val="24"/>
        </w:rPr>
      </w:pPr>
    </w:p>
    <w:p w:rsidR="007D6ACE" w:rsidRPr="00181526" w:rsidRDefault="007D6ACE" w:rsidP="00D1317C">
      <w:pPr>
        <w:pStyle w:val="SemEspaamento"/>
        <w:rPr>
          <w:rFonts w:cstheme="minorHAnsi"/>
          <w:sz w:val="24"/>
          <w:szCs w:val="24"/>
        </w:rPr>
      </w:pPr>
      <w:r w:rsidRPr="00181526">
        <w:rPr>
          <w:rFonts w:cstheme="minorHAnsi"/>
          <w:sz w:val="24"/>
          <w:szCs w:val="24"/>
        </w:rPr>
        <w:t xml:space="preserve">No dia 11, a Lua está a cerca de 3 graus do planeta Saturno. </w:t>
      </w:r>
      <w:r w:rsidR="00532020" w:rsidRPr="00181526">
        <w:rPr>
          <w:rFonts w:cstheme="minorHAnsi"/>
          <w:sz w:val="24"/>
          <w:szCs w:val="24"/>
        </w:rPr>
        <w:t>Estes dois objetos nascem por volta da 5 da manhã, e</w:t>
      </w:r>
      <w:r w:rsidR="004A4E1F" w:rsidRPr="00181526">
        <w:rPr>
          <w:rFonts w:cstheme="minorHAnsi"/>
          <w:sz w:val="24"/>
          <w:szCs w:val="24"/>
        </w:rPr>
        <w:t>nquanto</w:t>
      </w:r>
      <w:r w:rsidR="00532020" w:rsidRPr="00181526">
        <w:rPr>
          <w:rFonts w:cstheme="minorHAnsi"/>
          <w:sz w:val="24"/>
          <w:szCs w:val="24"/>
        </w:rPr>
        <w:t xml:space="preserve"> o Sol </w:t>
      </w:r>
      <w:r w:rsidR="004A4E1F" w:rsidRPr="00181526">
        <w:rPr>
          <w:rFonts w:cstheme="minorHAnsi"/>
          <w:sz w:val="24"/>
          <w:szCs w:val="24"/>
        </w:rPr>
        <w:t xml:space="preserve">nasce </w:t>
      </w:r>
      <w:r w:rsidR="00532020" w:rsidRPr="00181526">
        <w:rPr>
          <w:rFonts w:cstheme="minorHAnsi"/>
          <w:sz w:val="24"/>
          <w:szCs w:val="24"/>
        </w:rPr>
        <w:t>por volta das 7</w:t>
      </w:r>
      <w:r w:rsidR="00181526">
        <w:rPr>
          <w:rFonts w:cstheme="minorHAnsi"/>
          <w:sz w:val="24"/>
          <w:szCs w:val="24"/>
        </w:rPr>
        <w:t>h</w:t>
      </w:r>
      <w:r w:rsidR="00532020" w:rsidRPr="00181526">
        <w:rPr>
          <w:rFonts w:cstheme="minorHAnsi"/>
          <w:sz w:val="24"/>
          <w:szCs w:val="24"/>
        </w:rPr>
        <w:t>30</w:t>
      </w:r>
      <w:r w:rsidR="004A4E1F" w:rsidRPr="00181526">
        <w:rPr>
          <w:rFonts w:cstheme="minorHAnsi"/>
          <w:sz w:val="24"/>
          <w:szCs w:val="24"/>
        </w:rPr>
        <w:t xml:space="preserve">. </w:t>
      </w:r>
      <w:r w:rsidR="00DA0F00" w:rsidRPr="00181526">
        <w:rPr>
          <w:rFonts w:cstheme="minorHAnsi"/>
          <w:sz w:val="24"/>
          <w:szCs w:val="24"/>
        </w:rPr>
        <w:t xml:space="preserve">À semelhança de Júpiter, de dia para dia </w:t>
      </w:r>
      <w:r w:rsidR="004A4E1F" w:rsidRPr="00181526">
        <w:rPr>
          <w:rFonts w:cstheme="minorHAnsi"/>
          <w:sz w:val="24"/>
          <w:szCs w:val="24"/>
        </w:rPr>
        <w:t xml:space="preserve">Saturno </w:t>
      </w:r>
      <w:r w:rsidR="00DA0F00" w:rsidRPr="00181526">
        <w:rPr>
          <w:rFonts w:cstheme="minorHAnsi"/>
          <w:sz w:val="24"/>
          <w:szCs w:val="24"/>
        </w:rPr>
        <w:t>nasce cada vez mais cedo</w:t>
      </w:r>
      <w:r w:rsidR="004A4E1F" w:rsidRPr="00181526">
        <w:rPr>
          <w:rFonts w:cstheme="minorHAnsi"/>
          <w:sz w:val="24"/>
          <w:szCs w:val="24"/>
        </w:rPr>
        <w:t xml:space="preserve">. No final deste mês </w:t>
      </w:r>
      <w:r w:rsidR="00DA0F00" w:rsidRPr="00181526">
        <w:rPr>
          <w:rFonts w:cstheme="minorHAnsi"/>
          <w:sz w:val="24"/>
          <w:szCs w:val="24"/>
        </w:rPr>
        <w:t xml:space="preserve">já </w:t>
      </w:r>
      <w:r w:rsidR="004A4E1F" w:rsidRPr="00181526">
        <w:rPr>
          <w:rFonts w:cstheme="minorHAnsi"/>
          <w:sz w:val="24"/>
          <w:szCs w:val="24"/>
        </w:rPr>
        <w:t>passa acima do horizonte por volta das 4 da manhã.</w:t>
      </w:r>
    </w:p>
    <w:p w:rsidR="007D6ACE" w:rsidRPr="00181526" w:rsidRDefault="007D6ACE" w:rsidP="00D1317C">
      <w:pPr>
        <w:pStyle w:val="SemEspaamento"/>
        <w:rPr>
          <w:rFonts w:cstheme="minorHAnsi"/>
          <w:sz w:val="24"/>
          <w:szCs w:val="24"/>
        </w:rPr>
      </w:pPr>
    </w:p>
    <w:p w:rsidR="00F360E8" w:rsidRPr="00181526" w:rsidRDefault="00F360E8" w:rsidP="00D1317C">
      <w:pPr>
        <w:pStyle w:val="SemEspaamento"/>
        <w:rPr>
          <w:rFonts w:cstheme="minorHAnsi"/>
          <w:sz w:val="24"/>
          <w:szCs w:val="24"/>
        </w:rPr>
      </w:pPr>
      <w:r w:rsidRPr="00181526">
        <w:rPr>
          <w:rFonts w:cstheme="minorHAnsi"/>
          <w:sz w:val="24"/>
          <w:szCs w:val="24"/>
        </w:rPr>
        <w:t>No dia 15, é dia de lua nova</w:t>
      </w:r>
      <w:r w:rsidR="004C4C02" w:rsidRPr="00181526">
        <w:rPr>
          <w:rFonts w:cstheme="minorHAnsi"/>
          <w:sz w:val="24"/>
          <w:szCs w:val="24"/>
        </w:rPr>
        <w:t xml:space="preserve"> e o</w:t>
      </w:r>
      <w:r w:rsidRPr="00181526">
        <w:rPr>
          <w:rFonts w:cstheme="minorHAnsi"/>
          <w:sz w:val="24"/>
          <w:szCs w:val="24"/>
        </w:rPr>
        <w:t xml:space="preserve"> quarto crescente chega no dia 23</w:t>
      </w:r>
      <w:r w:rsidR="00DA0F00" w:rsidRPr="00181526">
        <w:rPr>
          <w:rFonts w:cstheme="minorHAnsi"/>
          <w:sz w:val="24"/>
          <w:szCs w:val="24"/>
        </w:rPr>
        <w:t>. Já a lua cheia, essa só no dia 3 de março.</w:t>
      </w:r>
      <w:r w:rsidR="00060374" w:rsidRPr="00181526">
        <w:rPr>
          <w:rFonts w:cstheme="minorHAnsi"/>
          <w:sz w:val="24"/>
          <w:szCs w:val="24"/>
        </w:rPr>
        <w:t xml:space="preserve"> Mas isso é tema para o próximo mês.</w:t>
      </w:r>
    </w:p>
    <w:p w:rsidR="004C4C02" w:rsidRPr="00181526" w:rsidRDefault="004C4C02" w:rsidP="00D1317C">
      <w:pPr>
        <w:pStyle w:val="SemEspaamento"/>
        <w:rPr>
          <w:rFonts w:cstheme="minorHAnsi"/>
          <w:sz w:val="24"/>
          <w:szCs w:val="24"/>
        </w:rPr>
      </w:pPr>
    </w:p>
    <w:p w:rsidR="00676BF4" w:rsidRPr="00181526" w:rsidRDefault="009A08CF" w:rsidP="00D1317C">
      <w:pPr>
        <w:pStyle w:val="SemEspaamento"/>
        <w:rPr>
          <w:rFonts w:cstheme="minorHAnsi"/>
          <w:sz w:val="24"/>
          <w:szCs w:val="24"/>
        </w:rPr>
      </w:pPr>
      <w:r w:rsidRPr="00181526">
        <w:rPr>
          <w:rFonts w:cstheme="minorHAnsi"/>
          <w:sz w:val="24"/>
          <w:szCs w:val="24"/>
        </w:rPr>
        <w:lastRenderedPageBreak/>
        <w:br/>
        <w:t>Boas observações</w:t>
      </w:r>
      <w:r w:rsidR="0000239D" w:rsidRPr="00181526">
        <w:rPr>
          <w:rFonts w:cstheme="minorHAnsi"/>
          <w:sz w:val="24"/>
          <w:szCs w:val="24"/>
        </w:rPr>
        <w:t>.</w:t>
      </w:r>
    </w:p>
    <w:p w:rsidR="00181526" w:rsidRPr="00181526" w:rsidRDefault="007713A4" w:rsidP="00181526">
      <w:pPr>
        <w:pStyle w:val="SemEspaamento"/>
        <w:rPr>
          <w:rFonts w:cstheme="minorHAnsi"/>
          <w:i/>
          <w:sz w:val="24"/>
          <w:szCs w:val="24"/>
        </w:rPr>
      </w:pPr>
      <w:r w:rsidRPr="00181526">
        <w:rPr>
          <w:rFonts w:cstheme="minorHAnsi"/>
          <w:sz w:val="24"/>
          <w:szCs w:val="24"/>
        </w:rPr>
        <w:br/>
      </w:r>
      <w:r w:rsidR="00181526" w:rsidRPr="00181526">
        <w:rPr>
          <w:rFonts w:cstheme="minorHAnsi"/>
          <w:i/>
          <w:sz w:val="24"/>
          <w:szCs w:val="24"/>
        </w:rPr>
        <w:t>Ricardo Cardoso Reis (Planetário do Porto e Instituto de Astrofísica e Ciências do Espaço)</w:t>
      </w:r>
    </w:p>
    <w:p w:rsidR="00EC3F0E" w:rsidRPr="00181526" w:rsidRDefault="00181526" w:rsidP="00D1317C">
      <w:pPr>
        <w:pStyle w:val="SemEspaamento"/>
        <w:rPr>
          <w:rFonts w:eastAsia="Arial" w:cstheme="minorHAnsi"/>
          <w:sz w:val="24"/>
          <w:szCs w:val="24"/>
        </w:rPr>
      </w:pPr>
      <w:r w:rsidRPr="00181526">
        <w:rPr>
          <w:rFonts w:eastAsia="Arial" w:cstheme="minorHAnsi"/>
          <w:sz w:val="24"/>
          <w:szCs w:val="24"/>
        </w:rPr>
        <w:t>Ciência na Imprensa Regional – Ciência Viva</w:t>
      </w:r>
    </w:p>
    <w:p w:rsidR="00181526" w:rsidRPr="00181526" w:rsidRDefault="00181526" w:rsidP="00D1317C">
      <w:pPr>
        <w:pStyle w:val="SemEspaamento"/>
        <w:rPr>
          <w:rFonts w:eastAsia="Arial" w:cstheme="minorHAnsi"/>
          <w:sz w:val="24"/>
          <w:szCs w:val="24"/>
        </w:rPr>
      </w:pPr>
    </w:p>
    <w:p w:rsidR="000D3B9F" w:rsidRPr="00181526" w:rsidRDefault="007713A4" w:rsidP="00294F9D">
      <w:pPr>
        <w:pStyle w:val="SemEspaamento"/>
        <w:rPr>
          <w:rFonts w:cstheme="minorHAnsi"/>
          <w:sz w:val="24"/>
          <w:szCs w:val="24"/>
        </w:rPr>
      </w:pPr>
      <w:r w:rsidRPr="00181526">
        <w:rPr>
          <w:rFonts w:cstheme="minorHAnsi"/>
          <w:sz w:val="24"/>
          <w:szCs w:val="24"/>
        </w:rPr>
        <w:t>Fig</w:t>
      </w:r>
      <w:r w:rsidR="00181526">
        <w:rPr>
          <w:rFonts w:cstheme="minorHAnsi"/>
          <w:sz w:val="24"/>
          <w:szCs w:val="24"/>
        </w:rPr>
        <w:t xml:space="preserve">ura </w:t>
      </w:r>
      <w:r w:rsidRPr="00181526">
        <w:rPr>
          <w:rFonts w:cstheme="minorHAnsi"/>
          <w:sz w:val="24"/>
          <w:szCs w:val="24"/>
        </w:rPr>
        <w:t>1</w:t>
      </w:r>
      <w:r w:rsidR="00D5677C" w:rsidRPr="00181526">
        <w:rPr>
          <w:rFonts w:cstheme="minorHAnsi"/>
          <w:sz w:val="24"/>
          <w:szCs w:val="24"/>
        </w:rPr>
        <w:t>:</w:t>
      </w:r>
      <w:r w:rsidR="008771C9" w:rsidRPr="00181526">
        <w:rPr>
          <w:rFonts w:cstheme="minorHAnsi"/>
          <w:sz w:val="24"/>
          <w:szCs w:val="24"/>
        </w:rPr>
        <w:t xml:space="preserve"> </w:t>
      </w:r>
      <w:r w:rsidR="008166C5" w:rsidRPr="00181526">
        <w:rPr>
          <w:rFonts w:cstheme="minorHAnsi"/>
          <w:sz w:val="24"/>
          <w:szCs w:val="24"/>
        </w:rPr>
        <w:t xml:space="preserve">O céu </w:t>
      </w:r>
      <w:r w:rsidR="005D109F" w:rsidRPr="00181526">
        <w:rPr>
          <w:rFonts w:cstheme="minorHAnsi"/>
          <w:sz w:val="24"/>
          <w:szCs w:val="24"/>
        </w:rPr>
        <w:t xml:space="preserve">virado a </w:t>
      </w:r>
      <w:r w:rsidR="00C12063" w:rsidRPr="00181526">
        <w:rPr>
          <w:rFonts w:cstheme="minorHAnsi"/>
          <w:sz w:val="24"/>
          <w:szCs w:val="24"/>
        </w:rPr>
        <w:t>Sul</w:t>
      </w:r>
      <w:r w:rsidR="005D109F" w:rsidRPr="00181526">
        <w:rPr>
          <w:rFonts w:cstheme="minorHAnsi"/>
          <w:sz w:val="24"/>
          <w:szCs w:val="24"/>
        </w:rPr>
        <w:t xml:space="preserve">, </w:t>
      </w:r>
      <w:r w:rsidR="008166C5" w:rsidRPr="00181526">
        <w:rPr>
          <w:rFonts w:cstheme="minorHAnsi"/>
          <w:sz w:val="24"/>
          <w:szCs w:val="24"/>
        </w:rPr>
        <w:t xml:space="preserve">às </w:t>
      </w:r>
      <w:r w:rsidR="00C12063" w:rsidRPr="00181526">
        <w:rPr>
          <w:rFonts w:cstheme="minorHAnsi"/>
          <w:sz w:val="24"/>
          <w:szCs w:val="24"/>
        </w:rPr>
        <w:t>6</w:t>
      </w:r>
      <w:r w:rsidR="00FC70F6">
        <w:rPr>
          <w:rFonts w:cstheme="minorHAnsi"/>
          <w:sz w:val="24"/>
          <w:szCs w:val="24"/>
        </w:rPr>
        <w:t>h</w:t>
      </w:r>
      <w:bookmarkStart w:id="0" w:name="_GoBack"/>
      <w:bookmarkEnd w:id="0"/>
      <w:r w:rsidR="00C12063" w:rsidRPr="00181526">
        <w:rPr>
          <w:rFonts w:cstheme="minorHAnsi"/>
          <w:sz w:val="24"/>
          <w:szCs w:val="24"/>
        </w:rPr>
        <w:t>3</w:t>
      </w:r>
      <w:r w:rsidR="008166C5" w:rsidRPr="00181526">
        <w:rPr>
          <w:rFonts w:cstheme="minorHAnsi"/>
          <w:sz w:val="24"/>
          <w:szCs w:val="24"/>
        </w:rPr>
        <w:t>0 da manhã</w:t>
      </w:r>
      <w:r w:rsidR="00C12063" w:rsidRPr="00181526">
        <w:rPr>
          <w:rFonts w:cstheme="minorHAnsi"/>
          <w:sz w:val="24"/>
          <w:szCs w:val="24"/>
        </w:rPr>
        <w:t>,</w:t>
      </w:r>
      <w:r w:rsidR="008166C5" w:rsidRPr="00181526">
        <w:rPr>
          <w:rFonts w:cstheme="minorHAnsi"/>
          <w:sz w:val="24"/>
          <w:szCs w:val="24"/>
        </w:rPr>
        <w:t xml:space="preserve"> do dia </w:t>
      </w:r>
      <w:r w:rsidR="00C12063" w:rsidRPr="00181526">
        <w:rPr>
          <w:rFonts w:cstheme="minorHAnsi"/>
          <w:sz w:val="24"/>
          <w:szCs w:val="24"/>
        </w:rPr>
        <w:t>8 de fevereiro de 2018</w:t>
      </w:r>
      <w:r w:rsidR="005D109F" w:rsidRPr="00181526">
        <w:rPr>
          <w:rFonts w:cstheme="minorHAnsi"/>
          <w:sz w:val="24"/>
          <w:szCs w:val="24"/>
        </w:rPr>
        <w:t>.</w:t>
      </w:r>
      <w:r w:rsidR="008166C5" w:rsidRPr="00181526">
        <w:rPr>
          <w:rFonts w:cstheme="minorHAnsi"/>
          <w:sz w:val="24"/>
          <w:szCs w:val="24"/>
        </w:rPr>
        <w:t xml:space="preserve"> </w:t>
      </w:r>
      <w:r w:rsidR="00C12063" w:rsidRPr="00181526">
        <w:rPr>
          <w:rFonts w:cstheme="minorHAnsi"/>
          <w:sz w:val="24"/>
          <w:szCs w:val="24"/>
        </w:rPr>
        <w:t xml:space="preserve">A Lua está perto de </w:t>
      </w:r>
      <w:r w:rsidR="008166C5" w:rsidRPr="00181526">
        <w:rPr>
          <w:rFonts w:cstheme="minorHAnsi"/>
          <w:sz w:val="24"/>
          <w:szCs w:val="24"/>
        </w:rPr>
        <w:t>Júpiter</w:t>
      </w:r>
      <w:r w:rsidR="00C12063" w:rsidRPr="00181526">
        <w:rPr>
          <w:rFonts w:cstheme="minorHAnsi"/>
          <w:sz w:val="24"/>
          <w:szCs w:val="24"/>
        </w:rPr>
        <w:t xml:space="preserve">, enquanto </w:t>
      </w:r>
      <w:r w:rsidR="008166C5" w:rsidRPr="00181526">
        <w:rPr>
          <w:rFonts w:cstheme="minorHAnsi"/>
          <w:sz w:val="24"/>
          <w:szCs w:val="24"/>
        </w:rPr>
        <w:t>Marte</w:t>
      </w:r>
      <w:r w:rsidR="00C12063" w:rsidRPr="00181526">
        <w:rPr>
          <w:rFonts w:cstheme="minorHAnsi"/>
          <w:sz w:val="24"/>
          <w:szCs w:val="24"/>
        </w:rPr>
        <w:t>, na constelação do Escorpião, está pouco acima de Antares.</w:t>
      </w:r>
      <w:r w:rsidR="008166C5" w:rsidRPr="00181526">
        <w:rPr>
          <w:rFonts w:cstheme="minorHAnsi"/>
          <w:sz w:val="24"/>
          <w:szCs w:val="24"/>
        </w:rPr>
        <w:t xml:space="preserve"> (Imagem: Ricardo Cardoso Reis/Stellarium)</w:t>
      </w:r>
    </w:p>
    <w:sectPr w:rsidR="000D3B9F" w:rsidRPr="001815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FF"/>
    <w:rsid w:val="0000186D"/>
    <w:rsid w:val="0000239D"/>
    <w:rsid w:val="00004077"/>
    <w:rsid w:val="00005A1F"/>
    <w:rsid w:val="000121B7"/>
    <w:rsid w:val="000139F1"/>
    <w:rsid w:val="00026A5D"/>
    <w:rsid w:val="00030D40"/>
    <w:rsid w:val="00031E7F"/>
    <w:rsid w:val="00042D0B"/>
    <w:rsid w:val="0004567E"/>
    <w:rsid w:val="00047DAA"/>
    <w:rsid w:val="00053374"/>
    <w:rsid w:val="00060374"/>
    <w:rsid w:val="00063D3A"/>
    <w:rsid w:val="00065ECE"/>
    <w:rsid w:val="00074462"/>
    <w:rsid w:val="000754D4"/>
    <w:rsid w:val="00081442"/>
    <w:rsid w:val="00082F3F"/>
    <w:rsid w:val="000855B9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B6A72"/>
    <w:rsid w:val="000C3878"/>
    <w:rsid w:val="000D0835"/>
    <w:rsid w:val="000D33A6"/>
    <w:rsid w:val="000D3B9F"/>
    <w:rsid w:val="000E27A1"/>
    <w:rsid w:val="000E7D38"/>
    <w:rsid w:val="001225BB"/>
    <w:rsid w:val="00124934"/>
    <w:rsid w:val="00124B70"/>
    <w:rsid w:val="001251A6"/>
    <w:rsid w:val="0012532F"/>
    <w:rsid w:val="001302E9"/>
    <w:rsid w:val="00132242"/>
    <w:rsid w:val="0014282C"/>
    <w:rsid w:val="00147C10"/>
    <w:rsid w:val="00164D26"/>
    <w:rsid w:val="00165DE3"/>
    <w:rsid w:val="00174A04"/>
    <w:rsid w:val="00176F26"/>
    <w:rsid w:val="00181526"/>
    <w:rsid w:val="00187F27"/>
    <w:rsid w:val="00191FA9"/>
    <w:rsid w:val="001A037A"/>
    <w:rsid w:val="001A3344"/>
    <w:rsid w:val="001A59A6"/>
    <w:rsid w:val="001B04AE"/>
    <w:rsid w:val="001B146A"/>
    <w:rsid w:val="001C30A7"/>
    <w:rsid w:val="001C4BC2"/>
    <w:rsid w:val="001D4FF5"/>
    <w:rsid w:val="001D6025"/>
    <w:rsid w:val="001E3963"/>
    <w:rsid w:val="001F0055"/>
    <w:rsid w:val="001F6FF5"/>
    <w:rsid w:val="0020040C"/>
    <w:rsid w:val="00201AD9"/>
    <w:rsid w:val="00210918"/>
    <w:rsid w:val="002124F4"/>
    <w:rsid w:val="00225C90"/>
    <w:rsid w:val="00225ED5"/>
    <w:rsid w:val="00231EC3"/>
    <w:rsid w:val="00233238"/>
    <w:rsid w:val="00243C54"/>
    <w:rsid w:val="00252842"/>
    <w:rsid w:val="002561C0"/>
    <w:rsid w:val="0025736D"/>
    <w:rsid w:val="0026641F"/>
    <w:rsid w:val="00270458"/>
    <w:rsid w:val="00280133"/>
    <w:rsid w:val="00281716"/>
    <w:rsid w:val="00292D8A"/>
    <w:rsid w:val="00294F9D"/>
    <w:rsid w:val="002A362B"/>
    <w:rsid w:val="002A3AFD"/>
    <w:rsid w:val="002A5320"/>
    <w:rsid w:val="002B5FE9"/>
    <w:rsid w:val="002B67EE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30135A"/>
    <w:rsid w:val="003063A2"/>
    <w:rsid w:val="00307CCF"/>
    <w:rsid w:val="00323A7D"/>
    <w:rsid w:val="0032489C"/>
    <w:rsid w:val="00327A0E"/>
    <w:rsid w:val="00337A44"/>
    <w:rsid w:val="003533A0"/>
    <w:rsid w:val="0035361B"/>
    <w:rsid w:val="0036353A"/>
    <w:rsid w:val="00363D00"/>
    <w:rsid w:val="00366719"/>
    <w:rsid w:val="003715C9"/>
    <w:rsid w:val="00373795"/>
    <w:rsid w:val="003822FF"/>
    <w:rsid w:val="0038659F"/>
    <w:rsid w:val="0038729C"/>
    <w:rsid w:val="00387C1D"/>
    <w:rsid w:val="003901EE"/>
    <w:rsid w:val="00393BA5"/>
    <w:rsid w:val="003A07C2"/>
    <w:rsid w:val="003A188A"/>
    <w:rsid w:val="003A4E80"/>
    <w:rsid w:val="003B262C"/>
    <w:rsid w:val="003B326A"/>
    <w:rsid w:val="003C1660"/>
    <w:rsid w:val="003C79C2"/>
    <w:rsid w:val="003D208A"/>
    <w:rsid w:val="003D3761"/>
    <w:rsid w:val="003D3763"/>
    <w:rsid w:val="003D4170"/>
    <w:rsid w:val="003F518B"/>
    <w:rsid w:val="003F5C64"/>
    <w:rsid w:val="00402CD5"/>
    <w:rsid w:val="00414F15"/>
    <w:rsid w:val="00426885"/>
    <w:rsid w:val="004444BB"/>
    <w:rsid w:val="0046080B"/>
    <w:rsid w:val="004757D5"/>
    <w:rsid w:val="004801B9"/>
    <w:rsid w:val="00486C84"/>
    <w:rsid w:val="00496157"/>
    <w:rsid w:val="00497168"/>
    <w:rsid w:val="004A258B"/>
    <w:rsid w:val="004A3DBD"/>
    <w:rsid w:val="004A4E1F"/>
    <w:rsid w:val="004B05BC"/>
    <w:rsid w:val="004B7857"/>
    <w:rsid w:val="004C4B13"/>
    <w:rsid w:val="004C4C02"/>
    <w:rsid w:val="004C6CDA"/>
    <w:rsid w:val="004D2392"/>
    <w:rsid w:val="004D62D2"/>
    <w:rsid w:val="004D7613"/>
    <w:rsid w:val="004E10A0"/>
    <w:rsid w:val="004E6B3C"/>
    <w:rsid w:val="004E791A"/>
    <w:rsid w:val="004F17AD"/>
    <w:rsid w:val="004F24B5"/>
    <w:rsid w:val="0050088F"/>
    <w:rsid w:val="005130B6"/>
    <w:rsid w:val="005151EB"/>
    <w:rsid w:val="00520AE0"/>
    <w:rsid w:val="00527AEF"/>
    <w:rsid w:val="00531657"/>
    <w:rsid w:val="00532020"/>
    <w:rsid w:val="00533C63"/>
    <w:rsid w:val="00537D00"/>
    <w:rsid w:val="00545339"/>
    <w:rsid w:val="00546595"/>
    <w:rsid w:val="00555C24"/>
    <w:rsid w:val="005664BC"/>
    <w:rsid w:val="00570620"/>
    <w:rsid w:val="00573EA6"/>
    <w:rsid w:val="005773E0"/>
    <w:rsid w:val="00592546"/>
    <w:rsid w:val="005A475D"/>
    <w:rsid w:val="005A4BD4"/>
    <w:rsid w:val="005A4E5B"/>
    <w:rsid w:val="005A782D"/>
    <w:rsid w:val="005B4C71"/>
    <w:rsid w:val="005B6FEC"/>
    <w:rsid w:val="005C4DF9"/>
    <w:rsid w:val="005C7839"/>
    <w:rsid w:val="005D109F"/>
    <w:rsid w:val="005E5E7E"/>
    <w:rsid w:val="005F4C98"/>
    <w:rsid w:val="0060008F"/>
    <w:rsid w:val="006010D6"/>
    <w:rsid w:val="0060779F"/>
    <w:rsid w:val="0061163B"/>
    <w:rsid w:val="006128BF"/>
    <w:rsid w:val="006166D7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68B2"/>
    <w:rsid w:val="00676BF4"/>
    <w:rsid w:val="006815B9"/>
    <w:rsid w:val="00681DB9"/>
    <w:rsid w:val="0068572D"/>
    <w:rsid w:val="00697A27"/>
    <w:rsid w:val="006A4F9B"/>
    <w:rsid w:val="006C10B4"/>
    <w:rsid w:val="006C754F"/>
    <w:rsid w:val="006D7E37"/>
    <w:rsid w:val="006E665D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713A4"/>
    <w:rsid w:val="00772B0F"/>
    <w:rsid w:val="00780ADA"/>
    <w:rsid w:val="007811DE"/>
    <w:rsid w:val="007813E5"/>
    <w:rsid w:val="0078730F"/>
    <w:rsid w:val="00790AFA"/>
    <w:rsid w:val="00793FC8"/>
    <w:rsid w:val="00797FA3"/>
    <w:rsid w:val="007A2B81"/>
    <w:rsid w:val="007C0152"/>
    <w:rsid w:val="007C59DF"/>
    <w:rsid w:val="007C6A69"/>
    <w:rsid w:val="007D3F99"/>
    <w:rsid w:val="007D6ACE"/>
    <w:rsid w:val="007D78BC"/>
    <w:rsid w:val="007E3968"/>
    <w:rsid w:val="007E5033"/>
    <w:rsid w:val="007E5945"/>
    <w:rsid w:val="007F18F2"/>
    <w:rsid w:val="007F2B4F"/>
    <w:rsid w:val="007F56AE"/>
    <w:rsid w:val="007F6944"/>
    <w:rsid w:val="00803243"/>
    <w:rsid w:val="008058CE"/>
    <w:rsid w:val="0080732F"/>
    <w:rsid w:val="00812A6A"/>
    <w:rsid w:val="00813F59"/>
    <w:rsid w:val="008166C5"/>
    <w:rsid w:val="00820330"/>
    <w:rsid w:val="00824922"/>
    <w:rsid w:val="00825BA4"/>
    <w:rsid w:val="00830DD9"/>
    <w:rsid w:val="00841A86"/>
    <w:rsid w:val="00850F75"/>
    <w:rsid w:val="0086107C"/>
    <w:rsid w:val="00867774"/>
    <w:rsid w:val="00872F8F"/>
    <w:rsid w:val="00876C0E"/>
    <w:rsid w:val="008771C9"/>
    <w:rsid w:val="00882DC1"/>
    <w:rsid w:val="008925A2"/>
    <w:rsid w:val="008954AF"/>
    <w:rsid w:val="00897B58"/>
    <w:rsid w:val="008A0D67"/>
    <w:rsid w:val="008A1647"/>
    <w:rsid w:val="008A3227"/>
    <w:rsid w:val="008A78CF"/>
    <w:rsid w:val="008B2FFE"/>
    <w:rsid w:val="008B5ACD"/>
    <w:rsid w:val="008C05E7"/>
    <w:rsid w:val="008C50A1"/>
    <w:rsid w:val="008C58D6"/>
    <w:rsid w:val="008E138E"/>
    <w:rsid w:val="008E205F"/>
    <w:rsid w:val="008F1F8F"/>
    <w:rsid w:val="00903099"/>
    <w:rsid w:val="00903B35"/>
    <w:rsid w:val="00907171"/>
    <w:rsid w:val="00912C15"/>
    <w:rsid w:val="0092612F"/>
    <w:rsid w:val="009309E4"/>
    <w:rsid w:val="00931025"/>
    <w:rsid w:val="00937260"/>
    <w:rsid w:val="00942C23"/>
    <w:rsid w:val="00944686"/>
    <w:rsid w:val="0094573B"/>
    <w:rsid w:val="009471DD"/>
    <w:rsid w:val="00965917"/>
    <w:rsid w:val="00965B88"/>
    <w:rsid w:val="00972204"/>
    <w:rsid w:val="00972806"/>
    <w:rsid w:val="00974CCE"/>
    <w:rsid w:val="00980AC4"/>
    <w:rsid w:val="0099281E"/>
    <w:rsid w:val="009A05DD"/>
    <w:rsid w:val="009A08CF"/>
    <w:rsid w:val="009A09A2"/>
    <w:rsid w:val="009A169F"/>
    <w:rsid w:val="009B388F"/>
    <w:rsid w:val="009B4ED6"/>
    <w:rsid w:val="009C6346"/>
    <w:rsid w:val="009D1607"/>
    <w:rsid w:val="009E648B"/>
    <w:rsid w:val="009F3BA0"/>
    <w:rsid w:val="00A04152"/>
    <w:rsid w:val="00A06D32"/>
    <w:rsid w:val="00A22D0A"/>
    <w:rsid w:val="00A233F0"/>
    <w:rsid w:val="00A2426C"/>
    <w:rsid w:val="00A41838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B3528"/>
    <w:rsid w:val="00AB64D1"/>
    <w:rsid w:val="00AC051B"/>
    <w:rsid w:val="00AC40B0"/>
    <w:rsid w:val="00AC7B22"/>
    <w:rsid w:val="00AD1A71"/>
    <w:rsid w:val="00AD4572"/>
    <w:rsid w:val="00AE0916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11C5"/>
    <w:rsid w:val="00B425E5"/>
    <w:rsid w:val="00B5070B"/>
    <w:rsid w:val="00B60B44"/>
    <w:rsid w:val="00B61939"/>
    <w:rsid w:val="00B622D3"/>
    <w:rsid w:val="00B63A45"/>
    <w:rsid w:val="00B6411F"/>
    <w:rsid w:val="00B708D3"/>
    <w:rsid w:val="00B708FB"/>
    <w:rsid w:val="00B74363"/>
    <w:rsid w:val="00B76486"/>
    <w:rsid w:val="00B81922"/>
    <w:rsid w:val="00B916F1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D4DE0"/>
    <w:rsid w:val="00BF4C73"/>
    <w:rsid w:val="00BF614F"/>
    <w:rsid w:val="00BF6B24"/>
    <w:rsid w:val="00C0381D"/>
    <w:rsid w:val="00C042EA"/>
    <w:rsid w:val="00C12063"/>
    <w:rsid w:val="00C21258"/>
    <w:rsid w:val="00C2174E"/>
    <w:rsid w:val="00C21E1E"/>
    <w:rsid w:val="00C262D6"/>
    <w:rsid w:val="00C36430"/>
    <w:rsid w:val="00C46891"/>
    <w:rsid w:val="00C514F9"/>
    <w:rsid w:val="00C52F86"/>
    <w:rsid w:val="00C63B4D"/>
    <w:rsid w:val="00C7219D"/>
    <w:rsid w:val="00C86E54"/>
    <w:rsid w:val="00C91987"/>
    <w:rsid w:val="00CA07F1"/>
    <w:rsid w:val="00CA216A"/>
    <w:rsid w:val="00CA5B44"/>
    <w:rsid w:val="00CA7531"/>
    <w:rsid w:val="00CB190B"/>
    <w:rsid w:val="00CB249A"/>
    <w:rsid w:val="00CB31AF"/>
    <w:rsid w:val="00CB439E"/>
    <w:rsid w:val="00CB7A9E"/>
    <w:rsid w:val="00CD76B9"/>
    <w:rsid w:val="00CE23DC"/>
    <w:rsid w:val="00CE3540"/>
    <w:rsid w:val="00CE6517"/>
    <w:rsid w:val="00CE680E"/>
    <w:rsid w:val="00D12C54"/>
    <w:rsid w:val="00D1317C"/>
    <w:rsid w:val="00D26790"/>
    <w:rsid w:val="00D41655"/>
    <w:rsid w:val="00D50376"/>
    <w:rsid w:val="00D503CF"/>
    <w:rsid w:val="00D50CFA"/>
    <w:rsid w:val="00D53227"/>
    <w:rsid w:val="00D5677C"/>
    <w:rsid w:val="00D63048"/>
    <w:rsid w:val="00D847FD"/>
    <w:rsid w:val="00D93CC1"/>
    <w:rsid w:val="00D96DB3"/>
    <w:rsid w:val="00D977F8"/>
    <w:rsid w:val="00DA0F00"/>
    <w:rsid w:val="00DC5EFE"/>
    <w:rsid w:val="00DC6C03"/>
    <w:rsid w:val="00DE058E"/>
    <w:rsid w:val="00DE2F83"/>
    <w:rsid w:val="00DE7668"/>
    <w:rsid w:val="00E02C08"/>
    <w:rsid w:val="00E067FD"/>
    <w:rsid w:val="00E213A7"/>
    <w:rsid w:val="00E271BA"/>
    <w:rsid w:val="00E37606"/>
    <w:rsid w:val="00E37CFD"/>
    <w:rsid w:val="00E41DA9"/>
    <w:rsid w:val="00E42664"/>
    <w:rsid w:val="00E45EB5"/>
    <w:rsid w:val="00E50531"/>
    <w:rsid w:val="00E5414B"/>
    <w:rsid w:val="00E55FF3"/>
    <w:rsid w:val="00E63A5E"/>
    <w:rsid w:val="00E6426C"/>
    <w:rsid w:val="00E654EA"/>
    <w:rsid w:val="00E746F7"/>
    <w:rsid w:val="00E75E6F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6760"/>
    <w:rsid w:val="00F1092E"/>
    <w:rsid w:val="00F17C55"/>
    <w:rsid w:val="00F24A52"/>
    <w:rsid w:val="00F25D30"/>
    <w:rsid w:val="00F360E8"/>
    <w:rsid w:val="00F37D91"/>
    <w:rsid w:val="00F430C4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1F71"/>
    <w:rsid w:val="00FA50E2"/>
    <w:rsid w:val="00FA5B7E"/>
    <w:rsid w:val="00FC156B"/>
    <w:rsid w:val="00FC23C2"/>
    <w:rsid w:val="00FC555A"/>
    <w:rsid w:val="00FC5943"/>
    <w:rsid w:val="00FC70F6"/>
    <w:rsid w:val="00FD28D2"/>
    <w:rsid w:val="00FD7D72"/>
    <w:rsid w:val="00FE0531"/>
    <w:rsid w:val="00FE2444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DA63D"/>
  <w15:docId w15:val="{103EB325-D14C-41FB-A150-4E62E83E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2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86</cp:revision>
  <dcterms:created xsi:type="dcterms:W3CDTF">2015-06-04T23:59:00Z</dcterms:created>
  <dcterms:modified xsi:type="dcterms:W3CDTF">2018-02-05T12:38:00Z</dcterms:modified>
</cp:coreProperties>
</file>