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B3" w:rsidRDefault="00545AB3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O dia mais longo do ano.</w:t>
      </w:r>
    </w:p>
    <w:p w:rsidR="00545AB3" w:rsidRDefault="00545AB3">
      <w:pPr>
        <w:rPr>
          <w:rFonts w:ascii="Arial" w:hAnsi="Arial" w:cs="Arial"/>
          <w:color w:val="222222"/>
          <w:sz w:val="20"/>
          <w:szCs w:val="20"/>
        </w:rPr>
      </w:pPr>
    </w:p>
    <w:p w:rsidR="00545AB3" w:rsidRDefault="00545AB3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Hoje é dia de Solstício de Verão (no hemisfério Norte), que este ano ocorre às 0h09 (hora legal de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portugal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Continental). É também o dia mais longo, com o Sol acima do horizonte durante cerca de 14h15m na Madeira, mais de 14h45m nos Açores e em Faro, e a ultrapassar as 15h de luz no Norte de Portugal. É por isso a noite mais curta do ano, com menos de 10 horas de duração.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  <w:t>Esta é a altura em que o Sol atinge o ponto mais a Norte do Equador Celeste e passará por isso mais alto no céu (terá a altura máxima de 73º).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  <w:t>Este ponto marca o início do Verão no hemisfério Norte e Inverno no hemisfério Sul, estação que se prolonga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por 93,65 dias até ao Equinócio de Outono, que ocorre às 15h4</w:t>
      </w:r>
      <w:r>
        <w:rPr>
          <w:rFonts w:ascii="Arial" w:hAnsi="Arial" w:cs="Arial"/>
          <w:color w:val="222222"/>
          <w:sz w:val="20"/>
          <w:szCs w:val="20"/>
        </w:rPr>
        <w:t>9 do dia 22 de Setembro de 2012.</w:t>
      </w:r>
    </w:p>
    <w:p w:rsidR="00545AB3" w:rsidRDefault="00545AB3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Ricardo Cardoso Reis (CAUP)</w:t>
      </w:r>
    </w:p>
    <w:p w:rsidR="00545AB3" w:rsidRDefault="00545AB3">
      <w:pPr>
        <w:rPr>
          <w:rFonts w:ascii="Arial" w:hAnsi="Arial" w:cs="Arial"/>
          <w:color w:val="222222"/>
          <w:sz w:val="20"/>
          <w:szCs w:val="20"/>
        </w:rPr>
      </w:pPr>
    </w:p>
    <w:p w:rsidR="00545AB3" w:rsidRDefault="00545AB3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Ciência na Imprensa Regional</w:t>
      </w:r>
      <w:bookmarkStart w:id="0" w:name="_GoBack"/>
      <w:bookmarkEnd w:id="0"/>
    </w:p>
    <w:p w:rsidR="00AA1EDD" w:rsidRDefault="00545AB3"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</w:rPr>
        <w:t>Fig</w:t>
      </w:r>
      <w:proofErr w:type="spellEnd"/>
      <w:r>
        <w:rPr>
          <w:rFonts w:ascii="Arial" w:hAnsi="Arial" w:cs="Arial"/>
          <w:color w:val="222222"/>
          <w:sz w:val="20"/>
          <w:szCs w:val="20"/>
        </w:rPr>
        <w:t>: Imagem do movimento aparente do Sol no céu, por altura dos Solstício de Inverno, Equinócio de Primavera e Solstício de Verão.</w:t>
      </w:r>
    </w:p>
    <w:sectPr w:rsidR="00AA1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B3"/>
    <w:rsid w:val="00545AB3"/>
    <w:rsid w:val="00AA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1</cp:revision>
  <dcterms:created xsi:type="dcterms:W3CDTF">2012-06-20T15:40:00Z</dcterms:created>
  <dcterms:modified xsi:type="dcterms:W3CDTF">2012-06-20T15:41:00Z</dcterms:modified>
</cp:coreProperties>
</file>