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578" w:rsidRPr="00625EA4" w:rsidRDefault="00DE6578" w:rsidP="00F47110">
      <w:pPr>
        <w:spacing w:line="360" w:lineRule="auto"/>
        <w:jc w:val="both"/>
        <w:rPr>
          <w:rFonts w:ascii="Times New Roman" w:hAnsi="Times New Roman" w:cs="Times New Roman"/>
          <w:lang w:val="pt-PT"/>
        </w:rPr>
      </w:pPr>
      <w:r w:rsidRPr="00625EA4">
        <w:rPr>
          <w:rFonts w:ascii="Times New Roman" w:hAnsi="Times New Roman" w:cs="Times New Roman"/>
          <w:b/>
          <w:lang w:val="pt-PT"/>
        </w:rPr>
        <w:t>&lt;</w:t>
      </w:r>
      <w:proofErr w:type="gramStart"/>
      <w:r w:rsidRPr="00625EA4">
        <w:rPr>
          <w:rFonts w:ascii="Times New Roman" w:hAnsi="Times New Roman" w:cs="Times New Roman"/>
          <w:b/>
          <w:lang w:val="pt-PT"/>
        </w:rPr>
        <w:t>antetít</w:t>
      </w:r>
      <w:proofErr w:type="gramEnd"/>
      <w:r w:rsidRPr="00625EA4">
        <w:rPr>
          <w:rFonts w:ascii="Times New Roman" w:hAnsi="Times New Roman" w:cs="Times New Roman"/>
          <w:b/>
          <w:lang w:val="pt-PT"/>
        </w:rPr>
        <w:t>&gt;</w:t>
      </w:r>
      <w:r w:rsidRPr="00625EA4">
        <w:rPr>
          <w:rFonts w:ascii="Times New Roman" w:hAnsi="Times New Roman" w:cs="Times New Roman"/>
          <w:lang w:val="pt-PT"/>
        </w:rPr>
        <w:t xml:space="preserve"> Pandemias</w:t>
      </w:r>
    </w:p>
    <w:p w:rsidR="00421A63" w:rsidRPr="00625EA4" w:rsidRDefault="00DE6578" w:rsidP="00F47110">
      <w:pPr>
        <w:spacing w:line="360" w:lineRule="auto"/>
        <w:jc w:val="both"/>
        <w:rPr>
          <w:rFonts w:ascii="Times New Roman" w:hAnsi="Times New Roman" w:cs="Times New Roman"/>
          <w:b/>
          <w:lang w:val="pt-PT"/>
        </w:rPr>
      </w:pPr>
      <w:r w:rsidRPr="00625EA4">
        <w:rPr>
          <w:rFonts w:ascii="Times New Roman" w:hAnsi="Times New Roman" w:cs="Times New Roman"/>
          <w:b/>
          <w:lang w:val="pt-PT"/>
        </w:rPr>
        <w:t>&lt;</w:t>
      </w:r>
      <w:proofErr w:type="gramStart"/>
      <w:r w:rsidRPr="00625EA4">
        <w:rPr>
          <w:rFonts w:ascii="Times New Roman" w:hAnsi="Times New Roman" w:cs="Times New Roman"/>
          <w:b/>
          <w:lang w:val="pt-PT"/>
        </w:rPr>
        <w:t>tít</w:t>
      </w:r>
      <w:proofErr w:type="gramEnd"/>
      <w:r w:rsidRPr="00625EA4">
        <w:rPr>
          <w:rFonts w:ascii="Times New Roman" w:hAnsi="Times New Roman" w:cs="Times New Roman"/>
          <w:b/>
          <w:lang w:val="pt-PT"/>
        </w:rPr>
        <w:t xml:space="preserve">&gt; </w:t>
      </w:r>
      <w:r w:rsidR="00F47110" w:rsidRPr="00625EA4">
        <w:rPr>
          <w:rFonts w:ascii="Times New Roman" w:hAnsi="Times New Roman" w:cs="Times New Roman"/>
          <w:b/>
          <w:lang w:val="pt-PT"/>
        </w:rPr>
        <w:t>A verdadeira história da SARS</w:t>
      </w:r>
    </w:p>
    <w:p w:rsidR="00F14672" w:rsidRPr="00625EA4" w:rsidRDefault="00DE6578" w:rsidP="00F47110">
      <w:pPr>
        <w:spacing w:line="360" w:lineRule="auto"/>
        <w:jc w:val="both"/>
        <w:rPr>
          <w:rFonts w:ascii="Times New Roman" w:hAnsi="Times New Roman" w:cs="Times New Roman"/>
          <w:lang w:val="pt-PT"/>
        </w:rPr>
      </w:pPr>
      <w:r w:rsidRPr="00625EA4">
        <w:rPr>
          <w:rFonts w:ascii="Times New Roman" w:hAnsi="Times New Roman" w:cs="Times New Roman"/>
          <w:b/>
          <w:lang w:val="pt-PT"/>
        </w:rPr>
        <w:t>&lt;</w:t>
      </w:r>
      <w:proofErr w:type="gramStart"/>
      <w:r w:rsidRPr="00625EA4">
        <w:rPr>
          <w:rFonts w:ascii="Times New Roman" w:hAnsi="Times New Roman" w:cs="Times New Roman"/>
          <w:b/>
          <w:lang w:val="pt-PT"/>
        </w:rPr>
        <w:t>entrada</w:t>
      </w:r>
      <w:proofErr w:type="gramEnd"/>
      <w:r w:rsidRPr="00625EA4">
        <w:rPr>
          <w:rFonts w:ascii="Times New Roman" w:hAnsi="Times New Roman" w:cs="Times New Roman"/>
          <w:b/>
          <w:lang w:val="pt-PT"/>
        </w:rPr>
        <w:t>&gt;</w:t>
      </w:r>
      <w:r w:rsidRPr="00625EA4">
        <w:rPr>
          <w:rFonts w:ascii="Times New Roman" w:hAnsi="Times New Roman" w:cs="Times New Roman"/>
          <w:lang w:val="pt-PT"/>
        </w:rPr>
        <w:t xml:space="preserve"> </w:t>
      </w:r>
      <w:r w:rsidR="00F14672" w:rsidRPr="00625EA4">
        <w:rPr>
          <w:rFonts w:ascii="Times New Roman" w:hAnsi="Times New Roman" w:cs="Times New Roman"/>
          <w:lang w:val="pt-PT"/>
        </w:rPr>
        <w:t xml:space="preserve">Quando vários casos de pneumonia atípica começaram a surgir </w:t>
      </w:r>
      <w:r w:rsidR="0018376E" w:rsidRPr="00625EA4">
        <w:rPr>
          <w:rFonts w:ascii="Times New Roman" w:hAnsi="Times New Roman" w:cs="Times New Roman"/>
          <w:lang w:val="pt-PT"/>
        </w:rPr>
        <w:t xml:space="preserve">na Ásia </w:t>
      </w:r>
      <w:r w:rsidR="00F14672" w:rsidRPr="00625EA4">
        <w:rPr>
          <w:rFonts w:ascii="Times New Roman" w:hAnsi="Times New Roman" w:cs="Times New Roman"/>
          <w:lang w:val="pt-PT"/>
        </w:rPr>
        <w:t xml:space="preserve">em Fevereiro de 2003, a </w:t>
      </w:r>
      <w:r w:rsidR="0018376E" w:rsidRPr="00625EA4">
        <w:rPr>
          <w:rFonts w:ascii="Times New Roman" w:hAnsi="Times New Roman" w:cs="Times New Roman"/>
          <w:lang w:val="pt-PT"/>
        </w:rPr>
        <w:t xml:space="preserve">OMS </w:t>
      </w:r>
      <w:r w:rsidR="00F14672" w:rsidRPr="00625EA4">
        <w:rPr>
          <w:rFonts w:ascii="Times New Roman" w:hAnsi="Times New Roman" w:cs="Times New Roman"/>
          <w:lang w:val="pt-PT"/>
        </w:rPr>
        <w:t xml:space="preserve">receou que se tratasse de uma nova estirpe do virus </w:t>
      </w:r>
      <w:r w:rsidR="00F14672" w:rsidRPr="00625EA4">
        <w:rPr>
          <w:rFonts w:ascii="Times New Roman" w:hAnsi="Times New Roman" w:cs="Times New Roman"/>
          <w:i/>
          <w:lang w:val="pt-PT"/>
        </w:rPr>
        <w:t>influenza</w:t>
      </w:r>
      <w:r w:rsidR="00F14672" w:rsidRPr="00625EA4">
        <w:rPr>
          <w:rFonts w:ascii="Times New Roman" w:hAnsi="Times New Roman" w:cs="Times New Roman"/>
          <w:lang w:val="pt-PT"/>
        </w:rPr>
        <w:t xml:space="preserve"> e que estivéssemos perante a primeira pandemia de gripe do séc. XXI. </w:t>
      </w:r>
    </w:p>
    <w:p w:rsidR="00F14672" w:rsidRPr="00625EA4" w:rsidRDefault="00F14672" w:rsidP="00F47110">
      <w:pPr>
        <w:spacing w:line="360" w:lineRule="auto"/>
        <w:jc w:val="both"/>
        <w:rPr>
          <w:rFonts w:ascii="Times New Roman" w:hAnsi="Times New Roman" w:cs="Times New Roman"/>
          <w:lang w:val="pt-PT"/>
        </w:rPr>
      </w:pPr>
    </w:p>
    <w:p w:rsidR="00DE6578" w:rsidRPr="00625EA4" w:rsidRDefault="00DE6578" w:rsidP="00F47110">
      <w:pPr>
        <w:spacing w:line="360" w:lineRule="auto"/>
        <w:jc w:val="both"/>
        <w:rPr>
          <w:rFonts w:ascii="Times New Roman" w:hAnsi="Times New Roman" w:cs="Times New Roman"/>
          <w:lang w:val="pt-PT"/>
        </w:rPr>
      </w:pPr>
      <w:proofErr w:type="gramStart"/>
      <w:r w:rsidRPr="00625EA4">
        <w:rPr>
          <w:rFonts w:ascii="Times New Roman" w:hAnsi="Times New Roman" w:cs="Times New Roman"/>
          <w:b/>
          <w:lang w:val="pt-PT"/>
        </w:rPr>
        <w:t>Por</w:t>
      </w:r>
      <w:proofErr w:type="gramEnd"/>
      <w:r w:rsidRPr="00625EA4">
        <w:rPr>
          <w:rFonts w:ascii="Times New Roman" w:hAnsi="Times New Roman" w:cs="Times New Roman"/>
          <w:b/>
          <w:lang w:val="pt-PT"/>
        </w:rPr>
        <w:t>:</w:t>
      </w:r>
      <w:r w:rsidRPr="00625EA4">
        <w:rPr>
          <w:rFonts w:ascii="Times New Roman" w:hAnsi="Times New Roman" w:cs="Times New Roman"/>
          <w:lang w:val="pt-PT"/>
        </w:rPr>
        <w:t xml:space="preserve"> Maria João </w:t>
      </w:r>
      <w:r w:rsidR="006F1B74" w:rsidRPr="00625EA4">
        <w:rPr>
          <w:rFonts w:ascii="Times New Roman" w:hAnsi="Times New Roman" w:cs="Times New Roman"/>
          <w:lang w:val="pt-PT"/>
        </w:rPr>
        <w:t>Pratt</w:t>
      </w:r>
      <w:bookmarkStart w:id="0" w:name="_GoBack"/>
      <w:bookmarkEnd w:id="0"/>
    </w:p>
    <w:p w:rsidR="00AE112C" w:rsidRPr="00625EA4" w:rsidRDefault="00AE112C" w:rsidP="00F47110">
      <w:pPr>
        <w:spacing w:line="360" w:lineRule="auto"/>
        <w:jc w:val="both"/>
        <w:rPr>
          <w:rFonts w:ascii="Times New Roman" w:hAnsi="Times New Roman" w:cs="Times New Roman"/>
          <w:b/>
          <w:lang w:val="pt-PT"/>
        </w:rPr>
      </w:pPr>
    </w:p>
    <w:p w:rsidR="00AE112C" w:rsidRPr="00F47110" w:rsidRDefault="00F47110" w:rsidP="00F47110">
      <w:pPr>
        <w:spacing w:line="360" w:lineRule="auto"/>
        <w:jc w:val="both"/>
        <w:rPr>
          <w:rStyle w:val="hps"/>
          <w:rFonts w:ascii="Times New Roman" w:eastAsia="Times New Roman" w:hAnsi="Times New Roman" w:cs="Times New Roman"/>
          <w:lang w:val="pt-PT"/>
        </w:rPr>
      </w:pPr>
      <w:r w:rsidRPr="00F47110">
        <w:rPr>
          <w:rStyle w:val="hps"/>
          <w:rFonts w:ascii="Times New Roman" w:eastAsia="Times New Roman" w:hAnsi="Times New Roman" w:cs="Times New Roman"/>
          <w:b/>
          <w:lang w:val="pt-PT"/>
        </w:rPr>
        <w:t>&lt;</w:t>
      </w:r>
      <w:proofErr w:type="gramStart"/>
      <w:r w:rsidRPr="00F47110">
        <w:rPr>
          <w:rStyle w:val="hps"/>
          <w:rFonts w:ascii="Times New Roman" w:eastAsia="Times New Roman" w:hAnsi="Times New Roman" w:cs="Times New Roman"/>
          <w:b/>
          <w:lang w:val="pt-PT"/>
        </w:rPr>
        <w:t>txt</w:t>
      </w:r>
      <w:proofErr w:type="gramEnd"/>
      <w:r w:rsidRPr="00F47110">
        <w:rPr>
          <w:rStyle w:val="hps"/>
          <w:rFonts w:ascii="Times New Roman" w:eastAsia="Times New Roman" w:hAnsi="Times New Roman" w:cs="Times New Roman"/>
          <w:b/>
          <w:lang w:val="pt-PT"/>
        </w:rPr>
        <w:t>&gt;</w:t>
      </w:r>
      <w:r>
        <w:rPr>
          <w:rStyle w:val="hps"/>
          <w:rFonts w:ascii="Times New Roman" w:eastAsia="Times New Roman" w:hAnsi="Times New Roman" w:cs="Times New Roman"/>
          <w:lang w:val="pt-PT"/>
        </w:rPr>
        <w:t xml:space="preserve"> </w:t>
      </w:r>
      <w:r w:rsidR="00AE112C" w:rsidRPr="00F47110">
        <w:rPr>
          <w:rStyle w:val="hps"/>
          <w:rFonts w:ascii="Times New Roman" w:eastAsia="Times New Roman" w:hAnsi="Times New Roman" w:cs="Times New Roman"/>
          <w:lang w:val="pt-PT"/>
        </w:rPr>
        <w:t>A Síndrome Respiratória Aguda Grave</w:t>
      </w:r>
      <w:r w:rsidR="00AE112C" w:rsidRPr="00F47110">
        <w:rPr>
          <w:rStyle w:val="longtext"/>
          <w:rFonts w:ascii="Times New Roman" w:eastAsia="Times New Roman" w:hAnsi="Times New Roman" w:cs="Times New Roman"/>
          <w:lang w:val="pt-PT"/>
        </w:rPr>
        <w:t xml:space="preserve"> (SARS, sigla em inglês) </w:t>
      </w:r>
      <w:r w:rsidR="00AE112C" w:rsidRPr="00F47110">
        <w:rPr>
          <w:rStyle w:val="hps"/>
          <w:rFonts w:ascii="Times New Roman" w:eastAsia="Times New Roman" w:hAnsi="Times New Roman" w:cs="Times New Roman"/>
          <w:lang w:val="pt-PT"/>
        </w:rPr>
        <w:t>nem sequer</w:t>
      </w:r>
      <w:r w:rsidR="00AE112C" w:rsidRPr="00F47110">
        <w:rPr>
          <w:rStyle w:val="longtext"/>
          <w:rFonts w:ascii="Times New Roman" w:eastAsia="Times New Roman" w:hAnsi="Times New Roman" w:cs="Times New Roman"/>
          <w:lang w:val="pt-PT"/>
        </w:rPr>
        <w:t xml:space="preserve"> </w:t>
      </w:r>
      <w:r w:rsidR="00C414DD" w:rsidRPr="00F47110">
        <w:rPr>
          <w:rStyle w:val="hps"/>
          <w:rFonts w:ascii="Times New Roman" w:eastAsia="Times New Roman" w:hAnsi="Times New Roman" w:cs="Times New Roman"/>
          <w:lang w:val="pt-PT"/>
        </w:rPr>
        <w:t>tinha n</w:t>
      </w:r>
      <w:r w:rsidR="00AE112C" w:rsidRPr="00F47110">
        <w:rPr>
          <w:rStyle w:val="hps"/>
          <w:rFonts w:ascii="Times New Roman" w:eastAsia="Times New Roman" w:hAnsi="Times New Roman" w:cs="Times New Roman"/>
          <w:lang w:val="pt-PT"/>
        </w:rPr>
        <w:t>ome</w:t>
      </w:r>
      <w:r w:rsidR="00AE112C" w:rsidRPr="00F47110">
        <w:rPr>
          <w:rStyle w:val="longtext"/>
          <w:rFonts w:ascii="Times New Roman" w:eastAsia="Times New Roman" w:hAnsi="Times New Roman" w:cs="Times New Roman"/>
          <w:lang w:val="pt-PT"/>
        </w:rPr>
        <w:t xml:space="preserve"> </w:t>
      </w:r>
      <w:r w:rsidR="00C414DD" w:rsidRPr="00F47110">
        <w:rPr>
          <w:rStyle w:val="hps"/>
          <w:rFonts w:ascii="Times New Roman" w:eastAsia="Times New Roman" w:hAnsi="Times New Roman" w:cs="Times New Roman"/>
          <w:lang w:val="pt-PT"/>
        </w:rPr>
        <w:t>em F</w:t>
      </w:r>
      <w:r w:rsidR="00AE112C" w:rsidRPr="00F47110">
        <w:rPr>
          <w:rStyle w:val="hps"/>
          <w:rFonts w:ascii="Times New Roman" w:eastAsia="Times New Roman" w:hAnsi="Times New Roman" w:cs="Times New Roman"/>
          <w:lang w:val="pt-PT"/>
        </w:rPr>
        <w:t>evereiro de 2003</w:t>
      </w:r>
      <w:r w:rsidR="00AE112C" w:rsidRPr="00F47110">
        <w:rPr>
          <w:rStyle w:val="longtext"/>
          <w:rFonts w:ascii="Times New Roman" w:eastAsia="Times New Roman" w:hAnsi="Times New Roman" w:cs="Times New Roman"/>
          <w:lang w:val="pt-PT"/>
        </w:rPr>
        <w:t xml:space="preserve">, </w:t>
      </w:r>
      <w:r w:rsidR="00AE112C" w:rsidRPr="00F47110">
        <w:rPr>
          <w:rStyle w:val="hps"/>
          <w:rFonts w:ascii="Times New Roman" w:eastAsia="Times New Roman" w:hAnsi="Times New Roman" w:cs="Times New Roman"/>
          <w:lang w:val="pt-PT"/>
        </w:rPr>
        <w:t>quando atingiu</w:t>
      </w:r>
      <w:r w:rsidR="00AE112C" w:rsidRPr="00F47110">
        <w:rPr>
          <w:rStyle w:val="longtext"/>
          <w:rFonts w:ascii="Times New Roman" w:eastAsia="Times New Roman" w:hAnsi="Times New Roman" w:cs="Times New Roman"/>
          <w:lang w:val="pt-PT"/>
        </w:rPr>
        <w:t xml:space="preserve"> </w:t>
      </w:r>
      <w:r w:rsidR="00AE112C" w:rsidRPr="00F47110">
        <w:rPr>
          <w:rStyle w:val="hps"/>
          <w:rFonts w:ascii="Times New Roman" w:eastAsia="Times New Roman" w:hAnsi="Times New Roman" w:cs="Times New Roman"/>
          <w:lang w:val="pt-PT"/>
        </w:rPr>
        <w:t>a sua primeira vítima</w:t>
      </w:r>
      <w:r w:rsidR="00AE112C" w:rsidRPr="00F47110">
        <w:rPr>
          <w:rStyle w:val="longtext"/>
          <w:rFonts w:ascii="Times New Roman" w:eastAsia="Times New Roman" w:hAnsi="Times New Roman" w:cs="Times New Roman"/>
          <w:lang w:val="pt-PT"/>
        </w:rPr>
        <w:t xml:space="preserve"> </w:t>
      </w:r>
      <w:r w:rsidR="00AE112C" w:rsidRPr="00F47110">
        <w:rPr>
          <w:rStyle w:val="hps"/>
          <w:rFonts w:ascii="Times New Roman" w:eastAsia="Times New Roman" w:hAnsi="Times New Roman" w:cs="Times New Roman"/>
          <w:lang w:val="pt-PT"/>
        </w:rPr>
        <w:t>conhecida</w:t>
      </w:r>
      <w:r w:rsidR="00AE112C" w:rsidRPr="00F47110">
        <w:rPr>
          <w:rStyle w:val="longtext"/>
          <w:rFonts w:ascii="Times New Roman" w:eastAsia="Times New Roman" w:hAnsi="Times New Roman" w:cs="Times New Roman"/>
          <w:lang w:val="pt-PT"/>
        </w:rPr>
        <w:t xml:space="preserve">, Johnny </w:t>
      </w:r>
      <w:r w:rsidR="00AE112C" w:rsidRPr="00F47110">
        <w:rPr>
          <w:rStyle w:val="hps"/>
          <w:rFonts w:ascii="Times New Roman" w:eastAsia="Times New Roman" w:hAnsi="Times New Roman" w:cs="Times New Roman"/>
          <w:lang w:val="pt-PT"/>
        </w:rPr>
        <w:t>Cheng,</w:t>
      </w:r>
      <w:r w:rsidR="00AE112C" w:rsidRPr="00F47110">
        <w:rPr>
          <w:rStyle w:val="longtext"/>
          <w:rFonts w:ascii="Times New Roman" w:eastAsia="Times New Roman" w:hAnsi="Times New Roman" w:cs="Times New Roman"/>
          <w:lang w:val="pt-PT"/>
        </w:rPr>
        <w:t xml:space="preserve"> </w:t>
      </w:r>
      <w:r w:rsidR="00AE112C" w:rsidRPr="00F47110">
        <w:rPr>
          <w:rStyle w:val="hps"/>
          <w:rFonts w:ascii="Times New Roman" w:eastAsia="Times New Roman" w:hAnsi="Times New Roman" w:cs="Times New Roman"/>
          <w:lang w:val="pt-PT"/>
        </w:rPr>
        <w:t>em Hanói</w:t>
      </w:r>
      <w:r w:rsidR="00AE112C" w:rsidRPr="00F47110">
        <w:rPr>
          <w:rStyle w:val="longtext"/>
          <w:rFonts w:ascii="Times New Roman" w:eastAsia="Times New Roman" w:hAnsi="Times New Roman" w:cs="Times New Roman"/>
          <w:lang w:val="pt-PT"/>
        </w:rPr>
        <w:t>, no Vie</w:t>
      </w:r>
      <w:r w:rsidR="00C414DD" w:rsidRPr="00F47110">
        <w:rPr>
          <w:rStyle w:val="longtext"/>
          <w:rFonts w:ascii="Times New Roman" w:eastAsia="Times New Roman" w:hAnsi="Times New Roman" w:cs="Times New Roman"/>
          <w:lang w:val="pt-PT"/>
        </w:rPr>
        <w:t>tnam</w:t>
      </w:r>
      <w:r w:rsidR="00F14672">
        <w:rPr>
          <w:rStyle w:val="longtext"/>
          <w:rFonts w:ascii="Times New Roman" w:eastAsia="Times New Roman" w:hAnsi="Times New Roman" w:cs="Times New Roman"/>
          <w:lang w:val="pt-PT"/>
        </w:rPr>
        <w:t>e</w:t>
      </w:r>
      <w:r w:rsidR="00AE112C" w:rsidRPr="00F47110">
        <w:rPr>
          <w:rStyle w:val="longtext"/>
          <w:rFonts w:ascii="Times New Roman" w:eastAsia="Times New Roman" w:hAnsi="Times New Roman" w:cs="Times New Roman"/>
          <w:lang w:val="pt-PT"/>
        </w:rPr>
        <w:t xml:space="preserve">. </w:t>
      </w:r>
      <w:r w:rsidR="00AE112C" w:rsidRPr="00F47110">
        <w:rPr>
          <w:rStyle w:val="hps"/>
          <w:rFonts w:ascii="Times New Roman" w:eastAsia="Times New Roman" w:hAnsi="Times New Roman" w:cs="Times New Roman"/>
          <w:lang w:val="pt-PT"/>
        </w:rPr>
        <w:t>Em poucos dias,</w:t>
      </w:r>
      <w:r w:rsidR="00AE112C" w:rsidRPr="00F47110">
        <w:rPr>
          <w:rStyle w:val="longtext"/>
          <w:rFonts w:ascii="Times New Roman" w:eastAsia="Times New Roman" w:hAnsi="Times New Roman" w:cs="Times New Roman"/>
          <w:lang w:val="pt-PT"/>
        </w:rPr>
        <w:t xml:space="preserve"> </w:t>
      </w:r>
      <w:r w:rsidR="00AE112C" w:rsidRPr="00F47110">
        <w:rPr>
          <w:rStyle w:val="hps"/>
          <w:rFonts w:ascii="Times New Roman" w:eastAsia="Times New Roman" w:hAnsi="Times New Roman" w:cs="Times New Roman"/>
          <w:lang w:val="pt-PT"/>
        </w:rPr>
        <w:t>um esforço internacional</w:t>
      </w:r>
      <w:r w:rsidR="00AE112C" w:rsidRPr="00F47110">
        <w:rPr>
          <w:rStyle w:val="longtext"/>
          <w:rFonts w:ascii="Times New Roman" w:eastAsia="Times New Roman" w:hAnsi="Times New Roman" w:cs="Times New Roman"/>
          <w:lang w:val="pt-PT"/>
        </w:rPr>
        <w:t xml:space="preserve"> </w:t>
      </w:r>
      <w:r w:rsidR="00AE112C" w:rsidRPr="00F47110">
        <w:rPr>
          <w:rStyle w:val="hps"/>
          <w:rFonts w:ascii="Times New Roman" w:eastAsia="Times New Roman" w:hAnsi="Times New Roman" w:cs="Times New Roman"/>
          <w:lang w:val="pt-PT"/>
        </w:rPr>
        <w:t>liderado pela Organização</w:t>
      </w:r>
      <w:r w:rsidR="00AE112C" w:rsidRPr="00F47110">
        <w:rPr>
          <w:rStyle w:val="longtext"/>
          <w:rFonts w:ascii="Times New Roman" w:eastAsia="Times New Roman" w:hAnsi="Times New Roman" w:cs="Times New Roman"/>
          <w:lang w:val="pt-PT"/>
        </w:rPr>
        <w:t xml:space="preserve"> </w:t>
      </w:r>
      <w:r w:rsidR="00AE112C" w:rsidRPr="00F47110">
        <w:rPr>
          <w:rStyle w:val="hps"/>
          <w:rFonts w:ascii="Times New Roman" w:eastAsia="Times New Roman" w:hAnsi="Times New Roman" w:cs="Times New Roman"/>
          <w:lang w:val="pt-PT"/>
        </w:rPr>
        <w:t>Mundial da Saúde</w:t>
      </w:r>
      <w:r w:rsidR="00C414DD" w:rsidRPr="00F47110">
        <w:rPr>
          <w:rStyle w:val="hps"/>
          <w:rFonts w:ascii="Times New Roman" w:eastAsia="Times New Roman" w:hAnsi="Times New Roman" w:cs="Times New Roman"/>
          <w:lang w:val="pt-PT"/>
        </w:rPr>
        <w:t xml:space="preserve"> (</w:t>
      </w:r>
      <w:r w:rsidR="00AE112C" w:rsidRPr="00F47110">
        <w:rPr>
          <w:rStyle w:val="longtext"/>
          <w:rFonts w:ascii="Times New Roman" w:eastAsia="Times New Roman" w:hAnsi="Times New Roman" w:cs="Times New Roman"/>
          <w:lang w:val="pt-PT"/>
        </w:rPr>
        <w:t xml:space="preserve">OMS) </w:t>
      </w:r>
      <w:r>
        <w:rPr>
          <w:rStyle w:val="hps"/>
          <w:rFonts w:ascii="Times New Roman" w:eastAsia="Times New Roman" w:hAnsi="Times New Roman" w:cs="Times New Roman"/>
          <w:lang w:val="pt-PT"/>
        </w:rPr>
        <w:t>reuniu</w:t>
      </w:r>
      <w:r w:rsidR="00C414DD" w:rsidRPr="00F47110">
        <w:rPr>
          <w:rStyle w:val="longtext"/>
          <w:rFonts w:ascii="Times New Roman" w:eastAsia="Times New Roman" w:hAnsi="Times New Roman" w:cs="Times New Roman"/>
          <w:lang w:val="pt-PT"/>
        </w:rPr>
        <w:t xml:space="preserve"> um grande número de especialistas que originou </w:t>
      </w:r>
      <w:r w:rsidR="00AE112C" w:rsidRPr="00F47110">
        <w:rPr>
          <w:rStyle w:val="hps"/>
          <w:rFonts w:ascii="Times New Roman" w:eastAsia="Times New Roman" w:hAnsi="Times New Roman" w:cs="Times New Roman"/>
          <w:lang w:val="pt-PT"/>
        </w:rPr>
        <w:t>conhecimento científico</w:t>
      </w:r>
      <w:r w:rsidR="00AE112C" w:rsidRPr="00F47110">
        <w:rPr>
          <w:rStyle w:val="longtext"/>
          <w:rFonts w:ascii="Times New Roman" w:eastAsia="Times New Roman" w:hAnsi="Times New Roman" w:cs="Times New Roman"/>
          <w:lang w:val="pt-PT"/>
        </w:rPr>
        <w:t xml:space="preserve"> </w:t>
      </w:r>
      <w:r w:rsidR="00C414DD" w:rsidRPr="00F47110">
        <w:rPr>
          <w:rStyle w:val="longtext"/>
          <w:rFonts w:ascii="Times New Roman" w:eastAsia="Times New Roman" w:hAnsi="Times New Roman" w:cs="Times New Roman"/>
          <w:lang w:val="pt-PT"/>
        </w:rPr>
        <w:t>avultado</w:t>
      </w:r>
      <w:r w:rsidR="00AE112C" w:rsidRPr="00F47110">
        <w:rPr>
          <w:rStyle w:val="longtext"/>
          <w:rFonts w:ascii="Times New Roman" w:eastAsia="Times New Roman" w:hAnsi="Times New Roman" w:cs="Times New Roman"/>
          <w:lang w:val="pt-PT"/>
        </w:rPr>
        <w:t xml:space="preserve"> </w:t>
      </w:r>
      <w:r w:rsidR="00AE112C" w:rsidRPr="00F47110">
        <w:rPr>
          <w:rStyle w:val="hps"/>
          <w:rFonts w:ascii="Times New Roman" w:eastAsia="Times New Roman" w:hAnsi="Times New Roman" w:cs="Times New Roman"/>
          <w:lang w:val="pt-PT"/>
        </w:rPr>
        <w:t>para combater a</w:t>
      </w:r>
      <w:r w:rsidR="00AE112C" w:rsidRPr="00F47110">
        <w:rPr>
          <w:rStyle w:val="longtext"/>
          <w:rFonts w:ascii="Times New Roman" w:eastAsia="Times New Roman" w:hAnsi="Times New Roman" w:cs="Times New Roman"/>
          <w:lang w:val="pt-PT"/>
        </w:rPr>
        <w:t xml:space="preserve"> </w:t>
      </w:r>
      <w:r w:rsidR="00AE112C" w:rsidRPr="00F47110">
        <w:rPr>
          <w:rStyle w:val="hps"/>
          <w:rFonts w:ascii="Times New Roman" w:eastAsia="Times New Roman" w:hAnsi="Times New Roman" w:cs="Times New Roman"/>
          <w:lang w:val="pt-PT"/>
        </w:rPr>
        <w:t>doença misteriosa</w:t>
      </w:r>
      <w:r w:rsidR="00AE112C" w:rsidRPr="00F47110">
        <w:rPr>
          <w:rStyle w:val="longtext"/>
          <w:rFonts w:ascii="Times New Roman" w:eastAsia="Times New Roman" w:hAnsi="Times New Roman" w:cs="Times New Roman"/>
          <w:lang w:val="pt-PT"/>
        </w:rPr>
        <w:t xml:space="preserve"> </w:t>
      </w:r>
      <w:r w:rsidR="00AE112C" w:rsidRPr="00F47110">
        <w:rPr>
          <w:rStyle w:val="hps"/>
          <w:rFonts w:ascii="Times New Roman" w:eastAsia="Times New Roman" w:hAnsi="Times New Roman" w:cs="Times New Roman"/>
          <w:lang w:val="pt-PT"/>
        </w:rPr>
        <w:t>e evitar o</w:t>
      </w:r>
      <w:r w:rsidR="00AE112C" w:rsidRPr="00F47110">
        <w:rPr>
          <w:rStyle w:val="longtext"/>
          <w:rFonts w:ascii="Times New Roman" w:eastAsia="Times New Roman" w:hAnsi="Times New Roman" w:cs="Times New Roman"/>
          <w:lang w:val="pt-PT"/>
        </w:rPr>
        <w:t xml:space="preserve"> </w:t>
      </w:r>
      <w:r w:rsidR="00AE112C" w:rsidRPr="00F47110">
        <w:rPr>
          <w:rStyle w:val="hps"/>
          <w:rFonts w:ascii="Times New Roman" w:eastAsia="Times New Roman" w:hAnsi="Times New Roman" w:cs="Times New Roman"/>
          <w:lang w:val="pt-PT"/>
        </w:rPr>
        <w:t>cenário de pesadelo</w:t>
      </w:r>
      <w:r w:rsidR="00AE112C" w:rsidRPr="00F47110">
        <w:rPr>
          <w:rStyle w:val="longtext"/>
          <w:rFonts w:ascii="Times New Roman" w:eastAsia="Times New Roman" w:hAnsi="Times New Roman" w:cs="Times New Roman"/>
          <w:lang w:val="pt-PT"/>
        </w:rPr>
        <w:t xml:space="preserve"> </w:t>
      </w:r>
      <w:r w:rsidR="00AE112C" w:rsidRPr="00F47110">
        <w:rPr>
          <w:rStyle w:val="hps"/>
          <w:rFonts w:ascii="Times New Roman" w:eastAsia="Times New Roman" w:hAnsi="Times New Roman" w:cs="Times New Roman"/>
          <w:lang w:val="pt-PT"/>
        </w:rPr>
        <w:t>de uma pandemia</w:t>
      </w:r>
      <w:r w:rsidR="00AE112C" w:rsidRPr="00F47110">
        <w:rPr>
          <w:rStyle w:val="longtext"/>
          <w:rFonts w:ascii="Times New Roman" w:eastAsia="Times New Roman" w:hAnsi="Times New Roman" w:cs="Times New Roman"/>
          <w:lang w:val="pt-PT"/>
        </w:rPr>
        <w:t xml:space="preserve"> </w:t>
      </w:r>
      <w:r w:rsidR="00AE112C" w:rsidRPr="00F47110">
        <w:rPr>
          <w:rStyle w:val="hps"/>
          <w:rFonts w:ascii="Times New Roman" w:eastAsia="Times New Roman" w:hAnsi="Times New Roman" w:cs="Times New Roman"/>
          <w:lang w:val="pt-PT"/>
        </w:rPr>
        <w:t>incontrolável</w:t>
      </w:r>
      <w:r w:rsidR="00AE112C" w:rsidRPr="00F47110">
        <w:rPr>
          <w:rStyle w:val="longtext"/>
          <w:rFonts w:ascii="Times New Roman" w:eastAsia="Times New Roman" w:hAnsi="Times New Roman" w:cs="Times New Roman"/>
          <w:lang w:val="pt-PT"/>
        </w:rPr>
        <w:t xml:space="preserve"> </w:t>
      </w:r>
      <w:r w:rsidR="00C414DD" w:rsidRPr="00F47110">
        <w:rPr>
          <w:rStyle w:val="hps"/>
          <w:rFonts w:ascii="Times New Roman" w:eastAsia="Times New Roman" w:hAnsi="Times New Roman" w:cs="Times New Roman"/>
          <w:lang w:val="pt-PT"/>
        </w:rPr>
        <w:t>a varrer</w:t>
      </w:r>
      <w:r w:rsidR="00AE112C" w:rsidRPr="00F47110">
        <w:rPr>
          <w:rStyle w:val="hps"/>
          <w:rFonts w:ascii="Times New Roman" w:eastAsia="Times New Roman" w:hAnsi="Times New Roman" w:cs="Times New Roman"/>
          <w:lang w:val="pt-PT"/>
        </w:rPr>
        <w:t xml:space="preserve"> o globo.</w:t>
      </w:r>
    </w:p>
    <w:p w:rsidR="000E7917" w:rsidRPr="00625EA4" w:rsidRDefault="00C414DD" w:rsidP="007C512C">
      <w:pPr>
        <w:spacing w:line="360" w:lineRule="auto"/>
        <w:ind w:firstLine="720"/>
        <w:jc w:val="both"/>
        <w:rPr>
          <w:rFonts w:ascii="Times New Roman" w:hAnsi="Times New Roman" w:cs="Times New Roman"/>
          <w:lang w:val="pt-PT"/>
        </w:rPr>
      </w:pPr>
      <w:r w:rsidRPr="00625EA4">
        <w:rPr>
          <w:rFonts w:ascii="Times New Roman" w:hAnsi="Times New Roman" w:cs="Times New Roman"/>
          <w:lang w:val="pt-PT"/>
        </w:rPr>
        <w:t xml:space="preserve">Entre as tentativas de pôr em quarentena </w:t>
      </w:r>
      <w:r w:rsidR="00BA1A4C" w:rsidRPr="00625EA4">
        <w:rPr>
          <w:rFonts w:ascii="Times New Roman" w:hAnsi="Times New Roman" w:cs="Times New Roman"/>
          <w:lang w:val="pt-PT"/>
        </w:rPr>
        <w:t>pessoas de grupos de risco elevado, parecia que apenas o medo se podia espalhar mais rapidamente do que a própria doença. Nada se sabia so</w:t>
      </w:r>
      <w:r w:rsidR="00884D28" w:rsidRPr="00625EA4">
        <w:rPr>
          <w:rFonts w:ascii="Times New Roman" w:hAnsi="Times New Roman" w:cs="Times New Roman"/>
          <w:lang w:val="pt-PT"/>
        </w:rPr>
        <w:t xml:space="preserve">bre ela – de onde tinha vindo, como se processava o </w:t>
      </w:r>
      <w:r w:rsidR="000E7917" w:rsidRPr="00625EA4">
        <w:rPr>
          <w:rFonts w:ascii="Times New Roman" w:hAnsi="Times New Roman" w:cs="Times New Roman"/>
          <w:lang w:val="pt-PT"/>
        </w:rPr>
        <w:t>contá</w:t>
      </w:r>
      <w:r w:rsidR="00884D28" w:rsidRPr="00625EA4">
        <w:rPr>
          <w:rFonts w:ascii="Times New Roman" w:hAnsi="Times New Roman" w:cs="Times New Roman"/>
          <w:lang w:val="pt-PT"/>
        </w:rPr>
        <w:t>gio</w:t>
      </w:r>
      <w:r w:rsidR="000E7917" w:rsidRPr="00625EA4">
        <w:rPr>
          <w:rFonts w:ascii="Times New Roman" w:hAnsi="Times New Roman" w:cs="Times New Roman"/>
          <w:lang w:val="pt-PT"/>
        </w:rPr>
        <w:t xml:space="preserve">, como contê-la ou tratá-la. A infecção foi descrita apenas como tendo sintomas semelhantes aos de uma gripe. Mas se era um tipo de gripe, foi um que matou 15 por cento dos seus portadores. </w:t>
      </w:r>
    </w:p>
    <w:p w:rsidR="00430E3E" w:rsidRDefault="000E7917" w:rsidP="007C512C">
      <w:pPr>
        <w:spacing w:line="360" w:lineRule="auto"/>
        <w:ind w:firstLine="720"/>
        <w:jc w:val="both"/>
        <w:rPr>
          <w:rStyle w:val="longtext"/>
          <w:rFonts w:ascii="Times New Roman" w:eastAsia="Times New Roman" w:hAnsi="Times New Roman" w:cs="Times New Roman"/>
          <w:lang w:val="pt-PT"/>
        </w:rPr>
      </w:pPr>
      <w:r w:rsidRPr="00F47110">
        <w:rPr>
          <w:rStyle w:val="hps"/>
          <w:rFonts w:ascii="Times New Roman" w:eastAsia="Times New Roman" w:hAnsi="Times New Roman" w:cs="Times New Roman"/>
          <w:lang w:val="pt-PT"/>
        </w:rPr>
        <w:t xml:space="preserve">O médico que assistiu </w:t>
      </w:r>
      <w:r w:rsidR="00430E3E" w:rsidRPr="00F47110">
        <w:rPr>
          <w:rStyle w:val="hps"/>
          <w:rFonts w:ascii="Times New Roman" w:eastAsia="Times New Roman" w:hAnsi="Times New Roman" w:cs="Times New Roman"/>
          <w:lang w:val="pt-PT"/>
        </w:rPr>
        <w:t>Johnny Cheng</w:t>
      </w:r>
      <w:r w:rsidRPr="00F47110">
        <w:rPr>
          <w:rStyle w:val="hps"/>
          <w:rFonts w:ascii="Times New Roman" w:eastAsia="Times New Roman" w:hAnsi="Times New Roman" w:cs="Times New Roman"/>
          <w:lang w:val="pt-PT"/>
        </w:rPr>
        <w:t>,</w:t>
      </w:r>
      <w:r w:rsidRPr="00F47110">
        <w:rPr>
          <w:rStyle w:val="longtext"/>
          <w:rFonts w:ascii="Times New Roman" w:eastAsia="Times New Roman" w:hAnsi="Times New Roman" w:cs="Times New Roman"/>
          <w:lang w:val="pt-PT"/>
        </w:rPr>
        <w:t xml:space="preserve"> </w:t>
      </w:r>
      <w:r w:rsidR="00430E3E" w:rsidRPr="00F47110">
        <w:rPr>
          <w:rStyle w:val="longtext"/>
          <w:rFonts w:ascii="Times New Roman" w:eastAsia="Times New Roman" w:hAnsi="Times New Roman" w:cs="Times New Roman"/>
          <w:lang w:val="pt-PT"/>
        </w:rPr>
        <w:t>o primeiro a contactar a OMS por causa dos sintomas incomuns, foi um dos seis médicos que morrerem no hospital de Hanó</w:t>
      </w:r>
      <w:r w:rsidR="00F14672">
        <w:rPr>
          <w:rStyle w:val="longtext"/>
          <w:rFonts w:ascii="Times New Roman" w:eastAsia="Times New Roman" w:hAnsi="Times New Roman" w:cs="Times New Roman"/>
          <w:lang w:val="pt-PT"/>
        </w:rPr>
        <w:t>i. O alarme so</w:t>
      </w:r>
      <w:r w:rsidR="00430E3E" w:rsidRPr="00F47110">
        <w:rPr>
          <w:rStyle w:val="longtext"/>
          <w:rFonts w:ascii="Times New Roman" w:eastAsia="Times New Roman" w:hAnsi="Times New Roman" w:cs="Times New Roman"/>
          <w:lang w:val="pt-PT"/>
        </w:rPr>
        <w:t>ou e a OMS começou a organizar uma resposta. Seguiram-se esforços colossais por parte de cientistas em todo o mundo – e uma cooperação sem precedentes. Enquanto</w:t>
      </w:r>
      <w:r w:rsidR="0018376E">
        <w:rPr>
          <w:rStyle w:val="longtext"/>
          <w:rFonts w:ascii="Times New Roman" w:eastAsia="Times New Roman" w:hAnsi="Times New Roman" w:cs="Times New Roman"/>
          <w:lang w:val="pt-PT"/>
        </w:rPr>
        <w:t xml:space="preserve"> isso, os órgãos de Comunicação S</w:t>
      </w:r>
      <w:r w:rsidR="00430E3E" w:rsidRPr="00F47110">
        <w:rPr>
          <w:rStyle w:val="longtext"/>
          <w:rFonts w:ascii="Times New Roman" w:eastAsia="Times New Roman" w:hAnsi="Times New Roman" w:cs="Times New Roman"/>
          <w:lang w:val="pt-PT"/>
        </w:rPr>
        <w:t xml:space="preserve">ocial alertaram para os riscos colocados pelas viagens internacionais e os mercados financeiros responderem de forma sombria. </w:t>
      </w:r>
    </w:p>
    <w:p w:rsidR="007C512C" w:rsidRPr="00F47110" w:rsidRDefault="007C512C" w:rsidP="00F47110">
      <w:pPr>
        <w:spacing w:line="360" w:lineRule="auto"/>
        <w:jc w:val="both"/>
        <w:rPr>
          <w:rStyle w:val="longtext"/>
          <w:rFonts w:ascii="Times New Roman" w:eastAsia="Times New Roman" w:hAnsi="Times New Roman" w:cs="Times New Roman"/>
          <w:lang w:val="pt-PT"/>
        </w:rPr>
      </w:pPr>
    </w:p>
    <w:p w:rsidR="00430E3E" w:rsidRPr="00625EA4" w:rsidRDefault="00430E3E" w:rsidP="00F47110">
      <w:pPr>
        <w:spacing w:line="360" w:lineRule="auto"/>
        <w:jc w:val="both"/>
        <w:rPr>
          <w:rFonts w:ascii="Times New Roman" w:hAnsi="Times New Roman" w:cs="Times New Roman"/>
          <w:b/>
          <w:lang w:val="pt-PT"/>
        </w:rPr>
      </w:pPr>
      <w:r w:rsidRPr="00625EA4">
        <w:rPr>
          <w:rFonts w:ascii="Times New Roman" w:hAnsi="Times New Roman" w:cs="Times New Roman"/>
          <w:b/>
          <w:lang w:val="pt-PT"/>
        </w:rPr>
        <w:t>&lt;</w:t>
      </w:r>
      <w:proofErr w:type="gramStart"/>
      <w:r w:rsidRPr="00625EA4">
        <w:rPr>
          <w:rFonts w:ascii="Times New Roman" w:hAnsi="Times New Roman" w:cs="Times New Roman"/>
          <w:b/>
          <w:lang w:val="pt-PT"/>
        </w:rPr>
        <w:t>intertít</w:t>
      </w:r>
      <w:proofErr w:type="gramEnd"/>
      <w:r w:rsidRPr="00625EA4">
        <w:rPr>
          <w:rFonts w:ascii="Times New Roman" w:hAnsi="Times New Roman" w:cs="Times New Roman"/>
          <w:b/>
          <w:lang w:val="pt-PT"/>
        </w:rPr>
        <w:t>&gt; Preocupação global</w:t>
      </w:r>
    </w:p>
    <w:p w:rsidR="00430E3E" w:rsidRPr="00F47110" w:rsidRDefault="00430E3E" w:rsidP="007C512C">
      <w:pPr>
        <w:spacing w:line="360" w:lineRule="auto"/>
        <w:ind w:firstLine="720"/>
        <w:jc w:val="both"/>
        <w:rPr>
          <w:rStyle w:val="hps"/>
          <w:rFonts w:ascii="Times New Roman" w:eastAsia="Times New Roman" w:hAnsi="Times New Roman" w:cs="Times New Roman"/>
          <w:lang w:val="pt-PT"/>
        </w:rPr>
      </w:pPr>
      <w:r w:rsidRPr="00F47110">
        <w:rPr>
          <w:rStyle w:val="hps"/>
          <w:rFonts w:ascii="Times New Roman" w:eastAsia="Times New Roman" w:hAnsi="Times New Roman" w:cs="Times New Roman"/>
          <w:lang w:val="pt-PT"/>
        </w:rPr>
        <w:t>O vírus da</w:t>
      </w:r>
      <w:r w:rsidRPr="00F47110">
        <w:rPr>
          <w:rStyle w:val="longtext"/>
          <w:rFonts w:ascii="Times New Roman" w:eastAsia="Times New Roman" w:hAnsi="Times New Roman" w:cs="Times New Roman"/>
          <w:lang w:val="pt-PT"/>
        </w:rPr>
        <w:t xml:space="preserve"> </w:t>
      </w:r>
      <w:r w:rsidRPr="00F47110">
        <w:rPr>
          <w:rStyle w:val="hps"/>
          <w:rFonts w:ascii="Times New Roman" w:eastAsia="Times New Roman" w:hAnsi="Times New Roman" w:cs="Times New Roman"/>
          <w:lang w:val="pt-PT"/>
        </w:rPr>
        <w:t>SARS</w:t>
      </w:r>
      <w:r w:rsidRPr="00F47110">
        <w:rPr>
          <w:rStyle w:val="longtext"/>
          <w:rFonts w:ascii="Times New Roman" w:eastAsia="Times New Roman" w:hAnsi="Times New Roman" w:cs="Times New Roman"/>
          <w:lang w:val="pt-PT"/>
        </w:rPr>
        <w:t xml:space="preserve"> </w:t>
      </w:r>
      <w:r w:rsidRPr="00F47110">
        <w:rPr>
          <w:rStyle w:val="hps"/>
          <w:rFonts w:ascii="Times New Roman" w:eastAsia="Times New Roman" w:hAnsi="Times New Roman" w:cs="Times New Roman"/>
          <w:lang w:val="pt-PT"/>
        </w:rPr>
        <w:t>surgiu pela primeira vez</w:t>
      </w:r>
      <w:r w:rsidRPr="00F47110">
        <w:rPr>
          <w:rStyle w:val="longtext"/>
          <w:rFonts w:ascii="Times New Roman" w:eastAsia="Times New Roman" w:hAnsi="Times New Roman" w:cs="Times New Roman"/>
          <w:lang w:val="pt-PT"/>
        </w:rPr>
        <w:t xml:space="preserve"> </w:t>
      </w:r>
      <w:r w:rsidRPr="00F47110">
        <w:rPr>
          <w:rStyle w:val="hps"/>
          <w:rFonts w:ascii="Times New Roman" w:eastAsia="Times New Roman" w:hAnsi="Times New Roman" w:cs="Times New Roman"/>
          <w:lang w:val="pt-PT"/>
        </w:rPr>
        <w:t>na</w:t>
      </w:r>
      <w:r w:rsidRPr="00F47110">
        <w:rPr>
          <w:rStyle w:val="longtext"/>
          <w:rFonts w:ascii="Times New Roman" w:eastAsia="Times New Roman" w:hAnsi="Times New Roman" w:cs="Times New Roman"/>
          <w:lang w:val="pt-PT"/>
        </w:rPr>
        <w:t xml:space="preserve"> </w:t>
      </w:r>
      <w:r w:rsidRPr="00F47110">
        <w:rPr>
          <w:rStyle w:val="hps"/>
          <w:rFonts w:ascii="Times New Roman" w:eastAsia="Times New Roman" w:hAnsi="Times New Roman" w:cs="Times New Roman"/>
          <w:lang w:val="pt-PT"/>
        </w:rPr>
        <w:t>província chinesa de</w:t>
      </w:r>
      <w:r w:rsidRPr="00F47110">
        <w:rPr>
          <w:rStyle w:val="longtext"/>
          <w:rFonts w:ascii="Times New Roman" w:eastAsia="Times New Roman" w:hAnsi="Times New Roman" w:cs="Times New Roman"/>
          <w:lang w:val="pt-PT"/>
        </w:rPr>
        <w:t xml:space="preserve"> </w:t>
      </w:r>
      <w:r w:rsidRPr="00F47110">
        <w:rPr>
          <w:rStyle w:val="hps"/>
          <w:rFonts w:ascii="Times New Roman" w:eastAsia="Times New Roman" w:hAnsi="Times New Roman" w:cs="Times New Roman"/>
          <w:lang w:val="pt-PT"/>
        </w:rPr>
        <w:t>Guangdong. Havia</w:t>
      </w:r>
      <w:r w:rsidRPr="00F47110">
        <w:rPr>
          <w:rStyle w:val="longtext"/>
          <w:rFonts w:ascii="Times New Roman" w:eastAsia="Times New Roman" w:hAnsi="Times New Roman" w:cs="Times New Roman"/>
          <w:lang w:val="pt-PT"/>
        </w:rPr>
        <w:t xml:space="preserve"> </w:t>
      </w:r>
      <w:r w:rsidRPr="00F47110">
        <w:rPr>
          <w:rStyle w:val="hps"/>
          <w:rFonts w:ascii="Times New Roman" w:eastAsia="Times New Roman" w:hAnsi="Times New Roman" w:cs="Times New Roman"/>
          <w:lang w:val="pt-PT"/>
        </w:rPr>
        <w:t>rumores na região sobre a existência de uma doença</w:t>
      </w:r>
      <w:r w:rsidRPr="00F47110">
        <w:rPr>
          <w:rStyle w:val="longtext"/>
          <w:rFonts w:ascii="Times New Roman" w:eastAsia="Times New Roman" w:hAnsi="Times New Roman" w:cs="Times New Roman"/>
          <w:lang w:val="pt-PT"/>
        </w:rPr>
        <w:t xml:space="preserve"> </w:t>
      </w:r>
      <w:r w:rsidRPr="00F47110">
        <w:rPr>
          <w:rStyle w:val="hps"/>
          <w:rFonts w:ascii="Times New Roman" w:eastAsia="Times New Roman" w:hAnsi="Times New Roman" w:cs="Times New Roman"/>
          <w:lang w:val="pt-PT"/>
        </w:rPr>
        <w:t>incomum e</w:t>
      </w:r>
      <w:r w:rsidRPr="00F47110">
        <w:rPr>
          <w:rStyle w:val="longtext"/>
          <w:rFonts w:ascii="Times New Roman" w:eastAsia="Times New Roman" w:hAnsi="Times New Roman" w:cs="Times New Roman"/>
          <w:lang w:val="pt-PT"/>
        </w:rPr>
        <w:t xml:space="preserve"> </w:t>
      </w:r>
      <w:r w:rsidRPr="00F47110">
        <w:rPr>
          <w:rStyle w:val="hps"/>
          <w:rFonts w:ascii="Times New Roman" w:eastAsia="Times New Roman" w:hAnsi="Times New Roman" w:cs="Times New Roman"/>
          <w:lang w:val="pt-PT"/>
        </w:rPr>
        <w:t>virulenta</w:t>
      </w:r>
      <w:r w:rsidRPr="00F47110">
        <w:rPr>
          <w:rStyle w:val="longtext"/>
          <w:rFonts w:ascii="Times New Roman" w:eastAsia="Times New Roman" w:hAnsi="Times New Roman" w:cs="Times New Roman"/>
          <w:lang w:val="pt-PT"/>
        </w:rPr>
        <w:t xml:space="preserve"> como a </w:t>
      </w:r>
      <w:r w:rsidRPr="00F47110">
        <w:rPr>
          <w:rStyle w:val="hps"/>
          <w:rFonts w:ascii="Times New Roman" w:eastAsia="Times New Roman" w:hAnsi="Times New Roman" w:cs="Times New Roman"/>
          <w:lang w:val="pt-PT"/>
        </w:rPr>
        <w:t>pneumonia</w:t>
      </w:r>
      <w:r w:rsidRPr="00F47110">
        <w:rPr>
          <w:rStyle w:val="longtext"/>
          <w:rFonts w:ascii="Times New Roman" w:eastAsia="Times New Roman" w:hAnsi="Times New Roman" w:cs="Times New Roman"/>
          <w:lang w:val="pt-PT"/>
        </w:rPr>
        <w:t xml:space="preserve">, mas nada era concreto. </w:t>
      </w:r>
      <w:r w:rsidRPr="00F47110">
        <w:rPr>
          <w:rStyle w:val="hps"/>
          <w:rFonts w:ascii="Times New Roman" w:eastAsia="Times New Roman" w:hAnsi="Times New Roman" w:cs="Times New Roman"/>
          <w:lang w:val="pt-PT"/>
        </w:rPr>
        <w:t>As autoridades chinesas</w:t>
      </w:r>
      <w:r w:rsidRPr="00F47110">
        <w:rPr>
          <w:rStyle w:val="longtext"/>
          <w:rFonts w:ascii="Times New Roman" w:eastAsia="Times New Roman" w:hAnsi="Times New Roman" w:cs="Times New Roman"/>
          <w:lang w:val="pt-PT"/>
        </w:rPr>
        <w:t xml:space="preserve"> </w:t>
      </w:r>
      <w:r w:rsidRPr="00F47110">
        <w:rPr>
          <w:rStyle w:val="hps"/>
          <w:rFonts w:ascii="Times New Roman" w:eastAsia="Times New Roman" w:hAnsi="Times New Roman" w:cs="Times New Roman"/>
          <w:lang w:val="pt-PT"/>
        </w:rPr>
        <w:t>haviam</w:t>
      </w:r>
      <w:r w:rsidRPr="00F47110">
        <w:rPr>
          <w:rStyle w:val="longtext"/>
          <w:rFonts w:ascii="Times New Roman" w:eastAsia="Times New Roman" w:hAnsi="Times New Roman" w:cs="Times New Roman"/>
          <w:lang w:val="pt-PT"/>
        </w:rPr>
        <w:t xml:space="preserve"> </w:t>
      </w:r>
      <w:r w:rsidRPr="00F47110">
        <w:rPr>
          <w:rStyle w:val="hps"/>
          <w:rFonts w:ascii="Times New Roman" w:eastAsia="Times New Roman" w:hAnsi="Times New Roman" w:cs="Times New Roman"/>
          <w:lang w:val="pt-PT"/>
        </w:rPr>
        <w:t>começado a trabalhar – afastaram a hipótese de</w:t>
      </w:r>
      <w:r w:rsidRPr="00F47110">
        <w:rPr>
          <w:rStyle w:val="longtext"/>
          <w:rFonts w:ascii="Times New Roman" w:eastAsia="Times New Roman" w:hAnsi="Times New Roman" w:cs="Times New Roman"/>
          <w:lang w:val="pt-PT"/>
        </w:rPr>
        <w:t xml:space="preserve"> </w:t>
      </w:r>
      <w:r w:rsidRPr="00F47110">
        <w:rPr>
          <w:rStyle w:val="hps"/>
          <w:rFonts w:ascii="Times New Roman" w:eastAsia="Times New Roman" w:hAnsi="Times New Roman" w:cs="Times New Roman"/>
          <w:lang w:val="pt-PT"/>
        </w:rPr>
        <w:t>doenças como o</w:t>
      </w:r>
      <w:r w:rsidRPr="00F47110">
        <w:rPr>
          <w:rStyle w:val="longtext"/>
          <w:rFonts w:ascii="Times New Roman" w:eastAsia="Times New Roman" w:hAnsi="Times New Roman" w:cs="Times New Roman"/>
          <w:lang w:val="pt-PT"/>
        </w:rPr>
        <w:t xml:space="preserve"> </w:t>
      </w:r>
      <w:r w:rsidRPr="00F47110">
        <w:rPr>
          <w:rStyle w:val="hps"/>
          <w:rFonts w:ascii="Times New Roman" w:eastAsia="Times New Roman" w:hAnsi="Times New Roman" w:cs="Times New Roman"/>
          <w:lang w:val="pt-PT"/>
        </w:rPr>
        <w:t>ébola</w:t>
      </w:r>
      <w:r w:rsidRPr="00F47110">
        <w:rPr>
          <w:rStyle w:val="longtext"/>
          <w:rFonts w:ascii="Times New Roman" w:eastAsia="Times New Roman" w:hAnsi="Times New Roman" w:cs="Times New Roman"/>
          <w:lang w:val="pt-PT"/>
        </w:rPr>
        <w:t xml:space="preserve"> </w:t>
      </w:r>
      <w:r w:rsidRPr="00F47110">
        <w:rPr>
          <w:rStyle w:val="hps"/>
          <w:rFonts w:ascii="Times New Roman" w:eastAsia="Times New Roman" w:hAnsi="Times New Roman" w:cs="Times New Roman"/>
          <w:lang w:val="pt-PT"/>
        </w:rPr>
        <w:t>e outras</w:t>
      </w:r>
      <w:r w:rsidRPr="00F47110">
        <w:rPr>
          <w:rStyle w:val="longtext"/>
          <w:rFonts w:ascii="Times New Roman" w:eastAsia="Times New Roman" w:hAnsi="Times New Roman" w:cs="Times New Roman"/>
          <w:lang w:val="pt-PT"/>
        </w:rPr>
        <w:t xml:space="preserve"> </w:t>
      </w:r>
      <w:r w:rsidRPr="00F47110">
        <w:rPr>
          <w:rStyle w:val="hps"/>
          <w:rFonts w:ascii="Times New Roman" w:eastAsia="Times New Roman" w:hAnsi="Times New Roman" w:cs="Times New Roman"/>
          <w:lang w:val="pt-PT"/>
        </w:rPr>
        <w:t>febres</w:t>
      </w:r>
      <w:r w:rsidRPr="00F47110">
        <w:rPr>
          <w:rStyle w:val="longtext"/>
          <w:rFonts w:ascii="Times New Roman" w:eastAsia="Times New Roman" w:hAnsi="Times New Roman" w:cs="Times New Roman"/>
          <w:lang w:val="pt-PT"/>
        </w:rPr>
        <w:t xml:space="preserve"> </w:t>
      </w:r>
      <w:r w:rsidRPr="00F47110">
        <w:rPr>
          <w:rStyle w:val="hps"/>
          <w:rFonts w:ascii="Times New Roman" w:eastAsia="Times New Roman" w:hAnsi="Times New Roman" w:cs="Times New Roman"/>
          <w:lang w:val="pt-PT"/>
        </w:rPr>
        <w:lastRenderedPageBreak/>
        <w:t>hemorrágicas</w:t>
      </w:r>
      <w:r w:rsidRPr="00F47110">
        <w:rPr>
          <w:rStyle w:val="longtext"/>
          <w:rFonts w:ascii="Times New Roman" w:eastAsia="Times New Roman" w:hAnsi="Times New Roman" w:cs="Times New Roman"/>
          <w:lang w:val="pt-PT"/>
        </w:rPr>
        <w:t xml:space="preserve"> </w:t>
      </w:r>
      <w:r w:rsidRPr="00F47110">
        <w:rPr>
          <w:rStyle w:val="hps"/>
          <w:rFonts w:ascii="Times New Roman" w:eastAsia="Times New Roman" w:hAnsi="Times New Roman" w:cs="Times New Roman"/>
          <w:lang w:val="pt-PT"/>
        </w:rPr>
        <w:t>–</w:t>
      </w:r>
      <w:r w:rsidRPr="00F47110">
        <w:rPr>
          <w:rStyle w:val="longtext"/>
          <w:rFonts w:ascii="Times New Roman" w:eastAsia="Times New Roman" w:hAnsi="Times New Roman" w:cs="Times New Roman"/>
          <w:lang w:val="pt-PT"/>
        </w:rPr>
        <w:t xml:space="preserve"> </w:t>
      </w:r>
      <w:r w:rsidRPr="00F47110">
        <w:rPr>
          <w:rStyle w:val="hps"/>
          <w:rFonts w:ascii="Times New Roman" w:eastAsia="Times New Roman" w:hAnsi="Times New Roman" w:cs="Times New Roman"/>
          <w:lang w:val="pt-PT"/>
        </w:rPr>
        <w:t>mas não tinham</w:t>
      </w:r>
      <w:r w:rsidRPr="00F47110">
        <w:rPr>
          <w:rStyle w:val="longtext"/>
          <w:rFonts w:ascii="Times New Roman" w:eastAsia="Times New Roman" w:hAnsi="Times New Roman" w:cs="Times New Roman"/>
          <w:lang w:val="pt-PT"/>
        </w:rPr>
        <w:t xml:space="preserve"> </w:t>
      </w:r>
      <w:r w:rsidRPr="00F47110">
        <w:rPr>
          <w:rStyle w:val="hps"/>
          <w:rFonts w:ascii="Times New Roman" w:eastAsia="Times New Roman" w:hAnsi="Times New Roman" w:cs="Times New Roman"/>
          <w:lang w:val="pt-PT"/>
        </w:rPr>
        <w:t>resposta eficaz</w:t>
      </w:r>
      <w:r w:rsidRPr="00F47110">
        <w:rPr>
          <w:rStyle w:val="longtext"/>
          <w:rFonts w:ascii="Times New Roman" w:eastAsia="Times New Roman" w:hAnsi="Times New Roman" w:cs="Times New Roman"/>
          <w:lang w:val="pt-PT"/>
        </w:rPr>
        <w:t xml:space="preserve"> </w:t>
      </w:r>
      <w:r w:rsidRPr="00F47110">
        <w:rPr>
          <w:rStyle w:val="hps"/>
          <w:rFonts w:ascii="Times New Roman" w:eastAsia="Times New Roman" w:hAnsi="Times New Roman" w:cs="Times New Roman"/>
          <w:lang w:val="pt-PT"/>
        </w:rPr>
        <w:t>para a condição</w:t>
      </w:r>
      <w:r w:rsidRPr="00F47110">
        <w:rPr>
          <w:rStyle w:val="longtext"/>
          <w:rFonts w:ascii="Times New Roman" w:eastAsia="Times New Roman" w:hAnsi="Times New Roman" w:cs="Times New Roman"/>
          <w:lang w:val="pt-PT"/>
        </w:rPr>
        <w:t xml:space="preserve"> </w:t>
      </w:r>
      <w:r w:rsidRPr="00F47110">
        <w:rPr>
          <w:rStyle w:val="hps"/>
          <w:rFonts w:ascii="Times New Roman" w:eastAsia="Times New Roman" w:hAnsi="Times New Roman" w:cs="Times New Roman"/>
          <w:lang w:val="pt-PT"/>
        </w:rPr>
        <w:t>médica</w:t>
      </w:r>
      <w:r w:rsidRPr="00F47110">
        <w:rPr>
          <w:rStyle w:val="longtext"/>
          <w:rFonts w:ascii="Times New Roman" w:eastAsia="Times New Roman" w:hAnsi="Times New Roman" w:cs="Times New Roman"/>
          <w:lang w:val="pt-PT"/>
        </w:rPr>
        <w:t xml:space="preserve">. </w:t>
      </w:r>
      <w:r w:rsidRPr="00F47110">
        <w:rPr>
          <w:rStyle w:val="hps"/>
          <w:rFonts w:ascii="Times New Roman" w:eastAsia="Times New Roman" w:hAnsi="Times New Roman" w:cs="Times New Roman"/>
          <w:lang w:val="pt-PT"/>
        </w:rPr>
        <w:t>E dado o seu aparecimento no Vietnam</w:t>
      </w:r>
      <w:r w:rsidR="00F14672">
        <w:rPr>
          <w:rStyle w:val="hps"/>
          <w:rFonts w:ascii="Times New Roman" w:eastAsia="Times New Roman" w:hAnsi="Times New Roman" w:cs="Times New Roman"/>
          <w:lang w:val="pt-PT"/>
        </w:rPr>
        <w:t>e</w:t>
      </w:r>
      <w:r w:rsidRPr="00F47110">
        <w:rPr>
          <w:rStyle w:val="hps"/>
          <w:rFonts w:ascii="Times New Roman" w:eastAsia="Times New Roman" w:hAnsi="Times New Roman" w:cs="Times New Roman"/>
          <w:lang w:val="pt-PT"/>
        </w:rPr>
        <w:t xml:space="preserve">, conter a infecção desconhecida era já uma luta inglória.  </w:t>
      </w:r>
    </w:p>
    <w:p w:rsidR="00430E3E" w:rsidRDefault="00F32C9A" w:rsidP="007C512C">
      <w:pPr>
        <w:spacing w:line="360" w:lineRule="auto"/>
        <w:ind w:firstLine="720"/>
        <w:jc w:val="both"/>
        <w:rPr>
          <w:rStyle w:val="hps"/>
          <w:rFonts w:ascii="Times New Roman" w:eastAsia="Times New Roman" w:hAnsi="Times New Roman" w:cs="Times New Roman"/>
          <w:lang w:val="pt-PT"/>
        </w:rPr>
      </w:pPr>
      <w:r w:rsidRPr="00F47110">
        <w:rPr>
          <w:rStyle w:val="hps"/>
          <w:rFonts w:ascii="Times New Roman" w:eastAsia="Times New Roman" w:hAnsi="Times New Roman" w:cs="Times New Roman"/>
          <w:lang w:val="pt-PT"/>
        </w:rPr>
        <w:t>Em Genebra, Suíça, a OMS depressa reconheceu a necessidade de uma acção global. Trabalhando a partir de um plano nunca usado</w:t>
      </w:r>
      <w:r w:rsidR="00F14672">
        <w:rPr>
          <w:rStyle w:val="hps"/>
          <w:rFonts w:ascii="Times New Roman" w:eastAsia="Times New Roman" w:hAnsi="Times New Roman" w:cs="Times New Roman"/>
          <w:lang w:val="pt-PT"/>
        </w:rPr>
        <w:t>,</w:t>
      </w:r>
      <w:r w:rsidRPr="00F47110">
        <w:rPr>
          <w:rStyle w:val="hps"/>
          <w:rFonts w:ascii="Times New Roman" w:eastAsia="Times New Roman" w:hAnsi="Times New Roman" w:cs="Times New Roman"/>
          <w:lang w:val="pt-PT"/>
        </w:rPr>
        <w:t xml:space="preserve"> elaborado para </w:t>
      </w:r>
      <w:r w:rsidR="000A604F" w:rsidRPr="00F47110">
        <w:rPr>
          <w:rStyle w:val="hps"/>
          <w:rFonts w:ascii="Times New Roman" w:eastAsia="Times New Roman" w:hAnsi="Times New Roman" w:cs="Times New Roman"/>
          <w:lang w:val="pt-PT"/>
        </w:rPr>
        <w:t>lidar com uma pandemia de gripe, começou a união de forças para identificar o agente infeccioso e desenvolver uma resposta de tratamento. Klaus Stohr, esp</w:t>
      </w:r>
      <w:r w:rsidR="00F14672">
        <w:rPr>
          <w:rStyle w:val="hps"/>
          <w:rFonts w:ascii="Times New Roman" w:eastAsia="Times New Roman" w:hAnsi="Times New Roman" w:cs="Times New Roman"/>
          <w:lang w:val="pt-PT"/>
        </w:rPr>
        <w:t>ecialista em gripe da OMS, foi e</w:t>
      </w:r>
      <w:r w:rsidR="000A604F" w:rsidRPr="00F47110">
        <w:rPr>
          <w:rStyle w:val="hps"/>
          <w:rFonts w:ascii="Times New Roman" w:eastAsia="Times New Roman" w:hAnsi="Times New Roman" w:cs="Times New Roman"/>
          <w:lang w:val="pt-PT"/>
        </w:rPr>
        <w:t>ncarregado de descobrir a identidade do vírus e, por exclusão do que não era, verificou, com alarme, que não conseguia identific</w:t>
      </w:r>
      <w:r w:rsidR="00F14672">
        <w:rPr>
          <w:rStyle w:val="hps"/>
          <w:rFonts w:ascii="Times New Roman" w:eastAsia="Times New Roman" w:hAnsi="Times New Roman" w:cs="Times New Roman"/>
          <w:lang w:val="pt-PT"/>
        </w:rPr>
        <w:t>á</w:t>
      </w:r>
      <w:r w:rsidR="000A604F" w:rsidRPr="00F47110">
        <w:rPr>
          <w:rStyle w:val="hps"/>
          <w:rFonts w:ascii="Times New Roman" w:eastAsia="Times New Roman" w:hAnsi="Times New Roman" w:cs="Times New Roman"/>
          <w:lang w:val="pt-PT"/>
        </w:rPr>
        <w:t xml:space="preserve">-lo por ser um vírus totalmente novo. </w:t>
      </w:r>
    </w:p>
    <w:p w:rsidR="007C512C" w:rsidRPr="00F47110" w:rsidRDefault="007C512C" w:rsidP="00F47110">
      <w:pPr>
        <w:spacing w:line="360" w:lineRule="auto"/>
        <w:jc w:val="both"/>
        <w:rPr>
          <w:rStyle w:val="hps"/>
          <w:rFonts w:ascii="Times New Roman" w:eastAsia="Times New Roman" w:hAnsi="Times New Roman" w:cs="Times New Roman"/>
          <w:lang w:val="pt-PT"/>
        </w:rPr>
      </w:pPr>
    </w:p>
    <w:p w:rsidR="000A604F" w:rsidRPr="00F47110" w:rsidRDefault="000A604F" w:rsidP="00F47110">
      <w:pPr>
        <w:spacing w:line="360" w:lineRule="auto"/>
        <w:jc w:val="both"/>
        <w:rPr>
          <w:rStyle w:val="hps"/>
          <w:rFonts w:ascii="Times New Roman" w:eastAsia="Times New Roman" w:hAnsi="Times New Roman" w:cs="Times New Roman"/>
          <w:b/>
          <w:lang w:val="pt-PT"/>
        </w:rPr>
      </w:pPr>
      <w:r w:rsidRPr="00F47110">
        <w:rPr>
          <w:rStyle w:val="hps"/>
          <w:rFonts w:ascii="Times New Roman" w:eastAsia="Times New Roman" w:hAnsi="Times New Roman" w:cs="Times New Roman"/>
          <w:b/>
          <w:lang w:val="pt-PT"/>
        </w:rPr>
        <w:t>&lt;intertít&gt; Acção sem precedentes</w:t>
      </w:r>
    </w:p>
    <w:p w:rsidR="000A604F" w:rsidRPr="00F47110" w:rsidRDefault="000A604F" w:rsidP="007C512C">
      <w:pPr>
        <w:spacing w:line="360" w:lineRule="auto"/>
        <w:ind w:firstLine="720"/>
        <w:jc w:val="both"/>
        <w:rPr>
          <w:rStyle w:val="hps"/>
          <w:rFonts w:ascii="Times New Roman" w:eastAsia="Times New Roman" w:hAnsi="Times New Roman" w:cs="Times New Roman"/>
          <w:lang w:val="pt-PT"/>
        </w:rPr>
      </w:pPr>
      <w:r w:rsidRPr="00F47110">
        <w:rPr>
          <w:rStyle w:val="hps"/>
          <w:rFonts w:ascii="Times New Roman" w:eastAsia="Times New Roman" w:hAnsi="Times New Roman" w:cs="Times New Roman"/>
          <w:lang w:val="pt-PT"/>
        </w:rPr>
        <w:t>Duas semanas após o caso do Vietnam</w:t>
      </w:r>
      <w:r w:rsidR="00F14672">
        <w:rPr>
          <w:rStyle w:val="hps"/>
          <w:rFonts w:ascii="Times New Roman" w:eastAsia="Times New Roman" w:hAnsi="Times New Roman" w:cs="Times New Roman"/>
          <w:lang w:val="pt-PT"/>
        </w:rPr>
        <w:t>e</w:t>
      </w:r>
      <w:r w:rsidRPr="00F47110">
        <w:rPr>
          <w:rStyle w:val="hps"/>
          <w:rFonts w:ascii="Times New Roman" w:eastAsia="Times New Roman" w:hAnsi="Times New Roman" w:cs="Times New Roman"/>
          <w:lang w:val="pt-PT"/>
        </w:rPr>
        <w:t xml:space="preserve">, já havia várias vítimas em toda a Ásia – e, então, a 13 de Março de 2003, a cidade de Toronto, no Canadá, entrou em alerta contra a SARS depois de uma morte suspeita.  Se se pensava que a doença misteriosa era um problema regional, esta morte no Canadá foi uma chamada de atenção. </w:t>
      </w:r>
      <w:r w:rsidR="003F22CB" w:rsidRPr="00F47110">
        <w:rPr>
          <w:rStyle w:val="hps"/>
          <w:rFonts w:ascii="Times New Roman" w:eastAsia="Times New Roman" w:hAnsi="Times New Roman" w:cs="Times New Roman"/>
          <w:lang w:val="pt-PT"/>
        </w:rPr>
        <w:t>A 15 de Março, a OMS respondeu com um alerta à escala mundial sem precedentes.</w:t>
      </w:r>
    </w:p>
    <w:p w:rsidR="003F22CB" w:rsidRPr="00F47110" w:rsidRDefault="003F22CB" w:rsidP="007C512C">
      <w:pPr>
        <w:spacing w:line="360" w:lineRule="auto"/>
        <w:ind w:firstLine="720"/>
        <w:jc w:val="both"/>
        <w:rPr>
          <w:rStyle w:val="hps"/>
          <w:rFonts w:ascii="Times New Roman" w:eastAsia="Times New Roman" w:hAnsi="Times New Roman" w:cs="Times New Roman"/>
          <w:lang w:val="pt-PT"/>
        </w:rPr>
      </w:pPr>
      <w:r w:rsidRPr="00F47110">
        <w:rPr>
          <w:rStyle w:val="hps"/>
          <w:rFonts w:ascii="Times New Roman" w:eastAsia="Times New Roman" w:hAnsi="Times New Roman" w:cs="Times New Roman"/>
          <w:lang w:val="pt-PT"/>
        </w:rPr>
        <w:t>Nomeando a doença pela primeira vez como Síndrome Respiratória Aguda Grave (SARS, sigla em inglês), a OMS emitiu orientações para os profissionais de saúde: que sintomas</w:t>
      </w:r>
      <w:r w:rsidR="00F14672">
        <w:rPr>
          <w:rStyle w:val="hps"/>
          <w:rFonts w:ascii="Times New Roman" w:eastAsia="Times New Roman" w:hAnsi="Times New Roman" w:cs="Times New Roman"/>
          <w:lang w:val="pt-PT"/>
        </w:rPr>
        <w:t xml:space="preserve"> </w:t>
      </w:r>
      <w:r w:rsidRPr="00F47110">
        <w:rPr>
          <w:rStyle w:val="hps"/>
          <w:rFonts w:ascii="Times New Roman" w:eastAsia="Times New Roman" w:hAnsi="Times New Roman" w:cs="Times New Roman"/>
          <w:lang w:val="pt-PT"/>
        </w:rPr>
        <w:t xml:space="preserve">procurar e </w:t>
      </w:r>
      <w:r w:rsidR="00F14672">
        <w:rPr>
          <w:rStyle w:val="hps"/>
          <w:rFonts w:ascii="Times New Roman" w:eastAsia="Times New Roman" w:hAnsi="Times New Roman" w:cs="Times New Roman"/>
          <w:lang w:val="pt-PT"/>
        </w:rPr>
        <w:t>qual a melhor forma de resposta</w:t>
      </w:r>
      <w:r w:rsidRPr="00F47110">
        <w:rPr>
          <w:rStyle w:val="hps"/>
          <w:rFonts w:ascii="Times New Roman" w:eastAsia="Times New Roman" w:hAnsi="Times New Roman" w:cs="Times New Roman"/>
          <w:lang w:val="pt-PT"/>
        </w:rPr>
        <w:t xml:space="preserve">. Os conselhos de tratamento basearam-se no isolamento dos casos suspeitos. Enquanto Hong Kong continuava a ser o epicentro do surto, o alerta mundial trouxe à luz casos suspeitos em países anteriormente não afectados, desde à Tailândia até à Alemanha. </w:t>
      </w:r>
    </w:p>
    <w:p w:rsidR="003F22CB" w:rsidRDefault="003F22CB" w:rsidP="007C512C">
      <w:pPr>
        <w:spacing w:line="360" w:lineRule="auto"/>
        <w:ind w:firstLine="720"/>
        <w:jc w:val="both"/>
        <w:rPr>
          <w:rStyle w:val="hps"/>
          <w:rFonts w:ascii="Times New Roman" w:eastAsia="Times New Roman" w:hAnsi="Times New Roman" w:cs="Times New Roman"/>
          <w:lang w:val="pt-PT"/>
        </w:rPr>
      </w:pPr>
      <w:r w:rsidRPr="00F47110">
        <w:rPr>
          <w:rStyle w:val="hps"/>
          <w:rFonts w:ascii="Times New Roman" w:eastAsia="Times New Roman" w:hAnsi="Times New Roman" w:cs="Times New Roman"/>
          <w:lang w:val="pt-PT"/>
        </w:rPr>
        <w:t xml:space="preserve">De seguida, a OMS procurou unir laboratórios em todo o mundo para estudarem o agente viral. Persuadiu-os a colocarem de lado as rivalidades profissionais e a unirem forças para combaterem o assassino misterioso. </w:t>
      </w:r>
    </w:p>
    <w:p w:rsidR="007C512C" w:rsidRPr="00F47110" w:rsidRDefault="007C512C" w:rsidP="00F47110">
      <w:pPr>
        <w:spacing w:line="360" w:lineRule="auto"/>
        <w:jc w:val="both"/>
        <w:rPr>
          <w:rStyle w:val="hps"/>
          <w:rFonts w:ascii="Times New Roman" w:eastAsia="Times New Roman" w:hAnsi="Times New Roman" w:cs="Times New Roman"/>
          <w:lang w:val="pt-PT"/>
        </w:rPr>
      </w:pPr>
    </w:p>
    <w:p w:rsidR="003F22CB" w:rsidRPr="00F47110" w:rsidRDefault="003F22CB" w:rsidP="00F47110">
      <w:pPr>
        <w:spacing w:line="360" w:lineRule="auto"/>
        <w:jc w:val="both"/>
        <w:rPr>
          <w:rStyle w:val="hps"/>
          <w:rFonts w:ascii="Times New Roman" w:eastAsia="Times New Roman" w:hAnsi="Times New Roman" w:cs="Times New Roman"/>
          <w:b/>
          <w:lang w:val="pt-PT"/>
        </w:rPr>
      </w:pPr>
      <w:r w:rsidRPr="00F47110">
        <w:rPr>
          <w:rStyle w:val="hps"/>
          <w:rFonts w:ascii="Times New Roman" w:eastAsia="Times New Roman" w:hAnsi="Times New Roman" w:cs="Times New Roman"/>
          <w:b/>
          <w:lang w:val="pt-PT"/>
        </w:rPr>
        <w:t xml:space="preserve">&lt;intertít&gt; </w:t>
      </w:r>
      <w:r w:rsidR="001171C1" w:rsidRPr="00F47110">
        <w:rPr>
          <w:rStyle w:val="hps"/>
          <w:rFonts w:ascii="Times New Roman" w:eastAsia="Times New Roman" w:hAnsi="Times New Roman" w:cs="Times New Roman"/>
          <w:b/>
          <w:lang w:val="pt-PT"/>
        </w:rPr>
        <w:t>Seguir o rasto do vírus</w:t>
      </w:r>
    </w:p>
    <w:p w:rsidR="001171C1" w:rsidRDefault="001171C1" w:rsidP="007C512C">
      <w:pPr>
        <w:spacing w:line="360" w:lineRule="auto"/>
        <w:ind w:firstLine="720"/>
        <w:jc w:val="both"/>
        <w:rPr>
          <w:rStyle w:val="longtext"/>
          <w:rFonts w:ascii="Times New Roman" w:eastAsia="Times New Roman" w:hAnsi="Times New Roman" w:cs="Times New Roman"/>
          <w:lang w:val="pt-PT"/>
        </w:rPr>
      </w:pPr>
      <w:r w:rsidRPr="00F47110">
        <w:rPr>
          <w:rStyle w:val="hps"/>
          <w:rFonts w:ascii="Times New Roman" w:eastAsia="Times New Roman" w:hAnsi="Times New Roman" w:cs="Times New Roman"/>
          <w:lang w:val="pt-PT"/>
        </w:rPr>
        <w:t>Em</w:t>
      </w:r>
      <w:r w:rsidRPr="00F47110">
        <w:rPr>
          <w:rStyle w:val="longtext"/>
          <w:rFonts w:ascii="Times New Roman" w:eastAsia="Times New Roman" w:hAnsi="Times New Roman" w:cs="Times New Roman"/>
          <w:lang w:val="pt-PT"/>
        </w:rPr>
        <w:t xml:space="preserve"> </w:t>
      </w:r>
      <w:r w:rsidRPr="00F47110">
        <w:rPr>
          <w:rStyle w:val="hps"/>
          <w:rFonts w:ascii="Times New Roman" w:eastAsia="Times New Roman" w:hAnsi="Times New Roman" w:cs="Times New Roman"/>
          <w:lang w:val="pt-PT"/>
        </w:rPr>
        <w:t>Hong Kong,</w:t>
      </w:r>
      <w:r w:rsidRPr="00F47110">
        <w:rPr>
          <w:rStyle w:val="longtext"/>
          <w:rFonts w:ascii="Times New Roman" w:eastAsia="Times New Roman" w:hAnsi="Times New Roman" w:cs="Times New Roman"/>
          <w:lang w:val="pt-PT"/>
        </w:rPr>
        <w:t xml:space="preserve"> </w:t>
      </w:r>
      <w:r w:rsidRPr="00F47110">
        <w:rPr>
          <w:rStyle w:val="hps"/>
          <w:rFonts w:ascii="Times New Roman" w:eastAsia="Times New Roman" w:hAnsi="Times New Roman" w:cs="Times New Roman"/>
          <w:lang w:val="pt-PT"/>
        </w:rPr>
        <w:t>Thomas</w:t>
      </w:r>
      <w:r w:rsidRPr="00F47110">
        <w:rPr>
          <w:rStyle w:val="longtext"/>
          <w:rFonts w:ascii="Times New Roman" w:eastAsia="Times New Roman" w:hAnsi="Times New Roman" w:cs="Times New Roman"/>
          <w:lang w:val="pt-PT"/>
        </w:rPr>
        <w:t xml:space="preserve"> </w:t>
      </w:r>
      <w:r w:rsidRPr="00F47110">
        <w:rPr>
          <w:rStyle w:val="hps"/>
          <w:rFonts w:ascii="Times New Roman" w:eastAsia="Times New Roman" w:hAnsi="Times New Roman" w:cs="Times New Roman"/>
          <w:lang w:val="pt-PT"/>
        </w:rPr>
        <w:t>Tsang</w:t>
      </w:r>
      <w:r w:rsidRPr="00F47110">
        <w:rPr>
          <w:rStyle w:val="longtext"/>
          <w:rFonts w:ascii="Times New Roman" w:eastAsia="Times New Roman" w:hAnsi="Times New Roman" w:cs="Times New Roman"/>
          <w:lang w:val="pt-PT"/>
        </w:rPr>
        <w:t xml:space="preserve"> </w:t>
      </w:r>
      <w:r w:rsidRPr="00F47110">
        <w:rPr>
          <w:rStyle w:val="hps"/>
          <w:rFonts w:ascii="Times New Roman" w:eastAsia="Times New Roman" w:hAnsi="Times New Roman" w:cs="Times New Roman"/>
          <w:lang w:val="pt-PT"/>
        </w:rPr>
        <w:t>fazia</w:t>
      </w:r>
      <w:r w:rsidRPr="00F47110">
        <w:rPr>
          <w:rStyle w:val="longtext"/>
          <w:rFonts w:ascii="Times New Roman" w:eastAsia="Times New Roman" w:hAnsi="Times New Roman" w:cs="Times New Roman"/>
          <w:lang w:val="pt-PT"/>
        </w:rPr>
        <w:t xml:space="preserve"> </w:t>
      </w:r>
      <w:r w:rsidRPr="00F47110">
        <w:rPr>
          <w:rStyle w:val="hps"/>
          <w:rFonts w:ascii="Times New Roman" w:eastAsia="Times New Roman" w:hAnsi="Times New Roman" w:cs="Times New Roman"/>
          <w:lang w:val="pt-PT"/>
        </w:rPr>
        <w:t>parte de uma equipa</w:t>
      </w:r>
      <w:r w:rsidRPr="00F47110">
        <w:rPr>
          <w:rStyle w:val="longtext"/>
          <w:rFonts w:ascii="Times New Roman" w:eastAsia="Times New Roman" w:hAnsi="Times New Roman" w:cs="Times New Roman"/>
          <w:lang w:val="pt-PT"/>
        </w:rPr>
        <w:t xml:space="preserve"> </w:t>
      </w:r>
      <w:r w:rsidRPr="00F47110">
        <w:rPr>
          <w:rStyle w:val="hps"/>
          <w:rFonts w:ascii="Times New Roman" w:eastAsia="Times New Roman" w:hAnsi="Times New Roman" w:cs="Times New Roman"/>
          <w:lang w:val="pt-PT"/>
        </w:rPr>
        <w:t>de acompanhamento</w:t>
      </w:r>
      <w:r w:rsidRPr="00F47110">
        <w:rPr>
          <w:rStyle w:val="longtext"/>
          <w:rFonts w:ascii="Times New Roman" w:eastAsia="Times New Roman" w:hAnsi="Times New Roman" w:cs="Times New Roman"/>
          <w:lang w:val="pt-PT"/>
        </w:rPr>
        <w:t xml:space="preserve"> </w:t>
      </w:r>
      <w:r w:rsidRPr="00F47110">
        <w:rPr>
          <w:rStyle w:val="hps"/>
          <w:rFonts w:ascii="Times New Roman" w:eastAsia="Times New Roman" w:hAnsi="Times New Roman" w:cs="Times New Roman"/>
          <w:lang w:val="pt-PT"/>
        </w:rPr>
        <w:t>da história da</w:t>
      </w:r>
      <w:r w:rsidRPr="00F47110">
        <w:rPr>
          <w:rStyle w:val="longtext"/>
          <w:rFonts w:ascii="Times New Roman" w:eastAsia="Times New Roman" w:hAnsi="Times New Roman" w:cs="Times New Roman"/>
          <w:lang w:val="pt-PT"/>
        </w:rPr>
        <w:t xml:space="preserve"> </w:t>
      </w:r>
      <w:r w:rsidRPr="00F47110">
        <w:rPr>
          <w:rStyle w:val="hps"/>
          <w:rFonts w:ascii="Times New Roman" w:eastAsia="Times New Roman" w:hAnsi="Times New Roman" w:cs="Times New Roman"/>
          <w:lang w:val="pt-PT"/>
        </w:rPr>
        <w:t>disseminação</w:t>
      </w:r>
      <w:r w:rsidRPr="00F47110">
        <w:rPr>
          <w:rStyle w:val="longtext"/>
          <w:rFonts w:ascii="Times New Roman" w:eastAsia="Times New Roman" w:hAnsi="Times New Roman" w:cs="Times New Roman"/>
          <w:lang w:val="pt-PT"/>
        </w:rPr>
        <w:t xml:space="preserve"> </w:t>
      </w:r>
      <w:r w:rsidRPr="00F47110">
        <w:rPr>
          <w:rStyle w:val="hps"/>
          <w:rFonts w:ascii="Times New Roman" w:eastAsia="Times New Roman" w:hAnsi="Times New Roman" w:cs="Times New Roman"/>
          <w:lang w:val="pt-PT"/>
        </w:rPr>
        <w:t>da SARS</w:t>
      </w:r>
      <w:r w:rsidRPr="00F47110">
        <w:rPr>
          <w:rStyle w:val="longtext"/>
          <w:rFonts w:ascii="Times New Roman" w:eastAsia="Times New Roman" w:hAnsi="Times New Roman" w:cs="Times New Roman"/>
          <w:lang w:val="pt-PT"/>
        </w:rPr>
        <w:t xml:space="preserve">, que procurava o primeiro doente – o caso índex. Por um golpe de sorte, encontrou-o: um médico chinês chamado Liu Jianlun. O nono andar do Hotel Metropole, em Hong Kong, havia sido recentemente o lar de Liu Jianlun bem como, ao mesmo tempo, de Johnny Cheng e da mulher que se sabe ter sido quem levou a SARS para Toronto. </w:t>
      </w:r>
      <w:r w:rsidRPr="00F47110">
        <w:rPr>
          <w:rStyle w:val="hps"/>
          <w:rFonts w:ascii="Times New Roman" w:eastAsia="Times New Roman" w:hAnsi="Times New Roman" w:cs="Times New Roman"/>
          <w:lang w:val="pt-PT"/>
        </w:rPr>
        <w:t>Foi</w:t>
      </w:r>
      <w:r w:rsidRPr="00F47110">
        <w:rPr>
          <w:rStyle w:val="longtext"/>
          <w:rFonts w:ascii="Times New Roman" w:eastAsia="Times New Roman" w:hAnsi="Times New Roman" w:cs="Times New Roman"/>
          <w:lang w:val="pt-PT"/>
        </w:rPr>
        <w:t xml:space="preserve"> </w:t>
      </w:r>
      <w:r w:rsidRPr="00F47110">
        <w:rPr>
          <w:rStyle w:val="hps"/>
          <w:rFonts w:ascii="Times New Roman" w:eastAsia="Times New Roman" w:hAnsi="Times New Roman" w:cs="Times New Roman"/>
          <w:lang w:val="pt-PT"/>
        </w:rPr>
        <w:t xml:space="preserve">uma dica </w:t>
      </w:r>
      <w:r w:rsidR="007C512C">
        <w:rPr>
          <w:rStyle w:val="hps"/>
          <w:rFonts w:ascii="Times New Roman" w:eastAsia="Times New Roman" w:hAnsi="Times New Roman" w:cs="Times New Roman"/>
          <w:lang w:val="pt-PT"/>
        </w:rPr>
        <w:t xml:space="preserve">sobre </w:t>
      </w:r>
      <w:r w:rsidR="007C512C">
        <w:rPr>
          <w:rStyle w:val="hps"/>
          <w:rFonts w:ascii="Times New Roman" w:eastAsia="Times New Roman" w:hAnsi="Times New Roman" w:cs="Times New Roman"/>
          <w:lang w:val="pt-PT"/>
        </w:rPr>
        <w:lastRenderedPageBreak/>
        <w:t>como</w:t>
      </w:r>
      <w:r w:rsidRPr="00F47110">
        <w:rPr>
          <w:rStyle w:val="hps"/>
          <w:rFonts w:ascii="Times New Roman" w:eastAsia="Times New Roman" w:hAnsi="Times New Roman" w:cs="Times New Roman"/>
          <w:lang w:val="pt-PT"/>
        </w:rPr>
        <w:t xml:space="preserve"> o contacto próximo</w:t>
      </w:r>
      <w:r w:rsidRPr="00F47110">
        <w:rPr>
          <w:rStyle w:val="longtext"/>
          <w:rFonts w:ascii="Times New Roman" w:eastAsia="Times New Roman" w:hAnsi="Times New Roman" w:cs="Times New Roman"/>
          <w:lang w:val="pt-PT"/>
        </w:rPr>
        <w:t xml:space="preserve"> </w:t>
      </w:r>
      <w:r w:rsidRPr="00F47110">
        <w:rPr>
          <w:rStyle w:val="hps"/>
          <w:rFonts w:ascii="Times New Roman" w:eastAsia="Times New Roman" w:hAnsi="Times New Roman" w:cs="Times New Roman"/>
          <w:lang w:val="pt-PT"/>
        </w:rPr>
        <w:t>era essencial,</w:t>
      </w:r>
      <w:r w:rsidRPr="00F47110">
        <w:rPr>
          <w:rStyle w:val="longtext"/>
          <w:rFonts w:ascii="Times New Roman" w:eastAsia="Times New Roman" w:hAnsi="Times New Roman" w:cs="Times New Roman"/>
          <w:lang w:val="pt-PT"/>
        </w:rPr>
        <w:t xml:space="preserve"> </w:t>
      </w:r>
      <w:r w:rsidRPr="00F47110">
        <w:rPr>
          <w:rStyle w:val="hps"/>
          <w:rFonts w:ascii="Times New Roman" w:eastAsia="Times New Roman" w:hAnsi="Times New Roman" w:cs="Times New Roman"/>
          <w:lang w:val="pt-PT"/>
        </w:rPr>
        <w:t>que o vírus</w:t>
      </w:r>
      <w:r w:rsidRPr="00F47110">
        <w:rPr>
          <w:rStyle w:val="longtext"/>
          <w:rFonts w:ascii="Times New Roman" w:eastAsia="Times New Roman" w:hAnsi="Times New Roman" w:cs="Times New Roman"/>
          <w:lang w:val="pt-PT"/>
        </w:rPr>
        <w:t xml:space="preserve"> </w:t>
      </w:r>
      <w:r w:rsidRPr="00F47110">
        <w:rPr>
          <w:rStyle w:val="hps"/>
          <w:rFonts w:ascii="Times New Roman" w:eastAsia="Times New Roman" w:hAnsi="Times New Roman" w:cs="Times New Roman"/>
          <w:lang w:val="pt-PT"/>
        </w:rPr>
        <w:t>era menos</w:t>
      </w:r>
      <w:r w:rsidRPr="00F47110">
        <w:rPr>
          <w:rStyle w:val="longtext"/>
          <w:rFonts w:ascii="Times New Roman" w:eastAsia="Times New Roman" w:hAnsi="Times New Roman" w:cs="Times New Roman"/>
          <w:lang w:val="pt-PT"/>
        </w:rPr>
        <w:t xml:space="preserve"> </w:t>
      </w:r>
      <w:r w:rsidRPr="00F47110">
        <w:rPr>
          <w:rStyle w:val="hps"/>
          <w:rFonts w:ascii="Times New Roman" w:eastAsia="Times New Roman" w:hAnsi="Times New Roman" w:cs="Times New Roman"/>
          <w:lang w:val="pt-PT"/>
        </w:rPr>
        <w:t>durável e</w:t>
      </w:r>
      <w:r w:rsidRPr="00F47110">
        <w:rPr>
          <w:rStyle w:val="longtext"/>
          <w:rFonts w:ascii="Times New Roman" w:eastAsia="Times New Roman" w:hAnsi="Times New Roman" w:cs="Times New Roman"/>
          <w:lang w:val="pt-PT"/>
        </w:rPr>
        <w:t xml:space="preserve"> </w:t>
      </w:r>
      <w:r w:rsidRPr="00F47110">
        <w:rPr>
          <w:rStyle w:val="hps"/>
          <w:rFonts w:ascii="Times New Roman" w:eastAsia="Times New Roman" w:hAnsi="Times New Roman" w:cs="Times New Roman"/>
          <w:lang w:val="pt-PT"/>
        </w:rPr>
        <w:t>contagioso do que</w:t>
      </w:r>
      <w:r w:rsidRPr="00F47110">
        <w:rPr>
          <w:rStyle w:val="longtext"/>
          <w:rFonts w:ascii="Times New Roman" w:eastAsia="Times New Roman" w:hAnsi="Times New Roman" w:cs="Times New Roman"/>
          <w:lang w:val="pt-PT"/>
        </w:rPr>
        <w:t xml:space="preserve">, por exemplo, o vírus </w:t>
      </w:r>
      <w:r w:rsidRPr="00F47110">
        <w:rPr>
          <w:rStyle w:val="hps"/>
          <w:rFonts w:ascii="Times New Roman" w:eastAsia="Times New Roman" w:hAnsi="Times New Roman" w:cs="Times New Roman"/>
          <w:i/>
          <w:lang w:val="pt-PT"/>
        </w:rPr>
        <w:t>influenza</w:t>
      </w:r>
      <w:r w:rsidRPr="00F47110">
        <w:rPr>
          <w:rStyle w:val="hps"/>
          <w:rFonts w:ascii="Times New Roman" w:eastAsia="Times New Roman" w:hAnsi="Times New Roman" w:cs="Times New Roman"/>
          <w:lang w:val="pt-PT"/>
        </w:rPr>
        <w:t>.</w:t>
      </w:r>
      <w:r w:rsidRPr="00F47110">
        <w:rPr>
          <w:rStyle w:val="longtext"/>
          <w:rFonts w:ascii="Times New Roman" w:eastAsia="Times New Roman" w:hAnsi="Times New Roman" w:cs="Times New Roman"/>
          <w:lang w:val="pt-PT"/>
        </w:rPr>
        <w:t xml:space="preserve"> As notícias menos boas eram que um grande hotel num centro nevrálgico de distribuição como Hong Kong foi o local perfeito a partir do qual a SARS começou a viajar através do globo. </w:t>
      </w:r>
    </w:p>
    <w:p w:rsidR="007C512C" w:rsidRPr="00F47110" w:rsidRDefault="007C512C" w:rsidP="00F47110">
      <w:pPr>
        <w:spacing w:line="360" w:lineRule="auto"/>
        <w:jc w:val="both"/>
        <w:rPr>
          <w:rStyle w:val="longtext"/>
          <w:rFonts w:ascii="Times New Roman" w:eastAsia="Times New Roman" w:hAnsi="Times New Roman" w:cs="Times New Roman"/>
          <w:lang w:val="pt-PT"/>
        </w:rPr>
      </w:pPr>
    </w:p>
    <w:p w:rsidR="001171C1" w:rsidRPr="00F14672" w:rsidRDefault="001171C1" w:rsidP="00F47110">
      <w:pPr>
        <w:spacing w:line="360" w:lineRule="auto"/>
        <w:jc w:val="both"/>
        <w:rPr>
          <w:rStyle w:val="longtext"/>
          <w:rFonts w:ascii="Times New Roman" w:eastAsia="Times New Roman" w:hAnsi="Times New Roman" w:cs="Times New Roman"/>
          <w:b/>
          <w:lang w:val="pt-PT"/>
        </w:rPr>
      </w:pPr>
      <w:r w:rsidRPr="00F14672">
        <w:rPr>
          <w:rStyle w:val="longtext"/>
          <w:rFonts w:ascii="Times New Roman" w:eastAsia="Times New Roman" w:hAnsi="Times New Roman" w:cs="Times New Roman"/>
          <w:b/>
          <w:lang w:val="pt-PT"/>
        </w:rPr>
        <w:t>&lt;intertít&gt; Salto interespécies</w:t>
      </w:r>
    </w:p>
    <w:p w:rsidR="00914EA6" w:rsidRPr="00F47110" w:rsidRDefault="00914EA6" w:rsidP="007C512C">
      <w:pPr>
        <w:spacing w:line="360" w:lineRule="auto"/>
        <w:ind w:firstLine="720"/>
        <w:jc w:val="both"/>
        <w:rPr>
          <w:rStyle w:val="longtext"/>
          <w:rFonts w:ascii="Times New Roman" w:eastAsia="Times New Roman" w:hAnsi="Times New Roman" w:cs="Times New Roman"/>
          <w:lang w:val="pt-PT"/>
        </w:rPr>
      </w:pPr>
      <w:r w:rsidRPr="00F47110">
        <w:rPr>
          <w:rStyle w:val="hps"/>
          <w:rFonts w:ascii="Times New Roman" w:eastAsia="Times New Roman" w:hAnsi="Times New Roman" w:cs="Times New Roman"/>
          <w:lang w:val="pt-PT"/>
        </w:rPr>
        <w:t>A caça</w:t>
      </w:r>
      <w:r w:rsidRPr="00F47110">
        <w:rPr>
          <w:rStyle w:val="longtext"/>
          <w:rFonts w:ascii="Times New Roman" w:eastAsia="Times New Roman" w:hAnsi="Times New Roman" w:cs="Times New Roman"/>
          <w:lang w:val="pt-PT"/>
        </w:rPr>
        <w:t xml:space="preserve"> </w:t>
      </w:r>
      <w:r w:rsidRPr="00F47110">
        <w:rPr>
          <w:rStyle w:val="hps"/>
          <w:rFonts w:ascii="Times New Roman" w:eastAsia="Times New Roman" w:hAnsi="Times New Roman" w:cs="Times New Roman"/>
          <w:lang w:val="pt-PT"/>
        </w:rPr>
        <w:t>à identidade da</w:t>
      </w:r>
      <w:r w:rsidRPr="00F47110">
        <w:rPr>
          <w:rStyle w:val="longtext"/>
          <w:rFonts w:ascii="Times New Roman" w:eastAsia="Times New Roman" w:hAnsi="Times New Roman" w:cs="Times New Roman"/>
          <w:lang w:val="pt-PT"/>
        </w:rPr>
        <w:t xml:space="preserve"> </w:t>
      </w:r>
      <w:r w:rsidRPr="00F47110">
        <w:rPr>
          <w:rStyle w:val="hps"/>
          <w:rFonts w:ascii="Times New Roman" w:eastAsia="Times New Roman" w:hAnsi="Times New Roman" w:cs="Times New Roman"/>
          <w:lang w:val="pt-PT"/>
        </w:rPr>
        <w:t>SARS</w:t>
      </w:r>
      <w:r w:rsidRPr="00F47110">
        <w:rPr>
          <w:rStyle w:val="longtext"/>
          <w:rFonts w:ascii="Times New Roman" w:eastAsia="Times New Roman" w:hAnsi="Times New Roman" w:cs="Times New Roman"/>
          <w:lang w:val="pt-PT"/>
        </w:rPr>
        <w:t xml:space="preserve"> deu frutos a 24 de Março. Trabalhando a partir de amostras obtidas em Hong Kong, um processo de correspondência aleatória mostrou que a SARS era uma nova forma de coronavírus, um agente patogénico conhecido por afectar os seres humanos, mas não um assassino global. </w:t>
      </w:r>
    </w:p>
    <w:p w:rsidR="00914EA6" w:rsidRPr="00F47110" w:rsidRDefault="00914EA6" w:rsidP="007C512C">
      <w:pPr>
        <w:spacing w:line="360" w:lineRule="auto"/>
        <w:ind w:firstLine="720"/>
        <w:jc w:val="both"/>
        <w:rPr>
          <w:rStyle w:val="longtext"/>
          <w:rFonts w:ascii="Times New Roman" w:eastAsia="Times New Roman" w:hAnsi="Times New Roman" w:cs="Times New Roman"/>
          <w:lang w:val="pt-PT"/>
        </w:rPr>
      </w:pPr>
      <w:r w:rsidRPr="00F47110">
        <w:rPr>
          <w:rStyle w:val="longtext"/>
          <w:rFonts w:ascii="Times New Roman" w:eastAsia="Times New Roman" w:hAnsi="Times New Roman" w:cs="Times New Roman"/>
          <w:lang w:val="pt-PT"/>
        </w:rPr>
        <w:t>A província chinesa de Guangdong é predominantemente agrícola e muitas pessoas vivem em estreita proximidade com os animais. Normalmente, os vírus de animais não afectam as células humanas, uma vez que as s</w:t>
      </w:r>
      <w:r w:rsidR="00F14672">
        <w:rPr>
          <w:rStyle w:val="longtext"/>
          <w:rFonts w:ascii="Times New Roman" w:eastAsia="Times New Roman" w:hAnsi="Times New Roman" w:cs="Times New Roman"/>
          <w:lang w:val="pt-PT"/>
        </w:rPr>
        <w:t>uas constituições são diferentes</w:t>
      </w:r>
      <w:r w:rsidRPr="00F47110">
        <w:rPr>
          <w:rStyle w:val="longtext"/>
          <w:rFonts w:ascii="Times New Roman" w:eastAsia="Times New Roman" w:hAnsi="Times New Roman" w:cs="Times New Roman"/>
          <w:lang w:val="pt-PT"/>
        </w:rPr>
        <w:t xml:space="preserve">. Mas podem ocorrer – e ocorrem – mutações. Com tantas aves e mamíferos em contacto próximo com os seres humanos, a probabilidade de um salto entre espécies aumenta. E quando um salto desses ocorre, o comportamento da doença pode alterar-se </w:t>
      </w:r>
      <w:r w:rsidR="00F14672">
        <w:rPr>
          <w:rStyle w:val="longtext"/>
          <w:rFonts w:ascii="Times New Roman" w:eastAsia="Times New Roman" w:hAnsi="Times New Roman" w:cs="Times New Roman"/>
          <w:lang w:val="pt-PT"/>
        </w:rPr>
        <w:t>dramaticamente</w:t>
      </w:r>
      <w:r w:rsidRPr="00F47110">
        <w:rPr>
          <w:rStyle w:val="longtext"/>
          <w:rFonts w:ascii="Times New Roman" w:eastAsia="Times New Roman" w:hAnsi="Times New Roman" w:cs="Times New Roman"/>
          <w:lang w:val="pt-PT"/>
        </w:rPr>
        <w:t xml:space="preserve">. </w:t>
      </w:r>
    </w:p>
    <w:p w:rsidR="00914EA6" w:rsidRDefault="00914EA6" w:rsidP="007C512C">
      <w:pPr>
        <w:spacing w:line="360" w:lineRule="auto"/>
        <w:ind w:firstLine="720"/>
        <w:jc w:val="both"/>
        <w:rPr>
          <w:rStyle w:val="longtext"/>
          <w:rFonts w:ascii="Times New Roman" w:eastAsia="Times New Roman" w:hAnsi="Times New Roman" w:cs="Times New Roman"/>
          <w:lang w:val="pt-PT"/>
        </w:rPr>
      </w:pPr>
      <w:r w:rsidRPr="00F47110">
        <w:rPr>
          <w:rStyle w:val="longtext"/>
          <w:rFonts w:ascii="Times New Roman" w:eastAsia="Times New Roman" w:hAnsi="Times New Roman" w:cs="Times New Roman"/>
          <w:lang w:val="pt-PT"/>
        </w:rPr>
        <w:t xml:space="preserve">As novas informações certamente ajudaram a diminuir a taxa crescente de casos de SARS. Mas se a OMS pensou que o pior já teria passado, a China estava prestes a destruir qualquer sentimento de satisfação. Numa altura em que </w:t>
      </w:r>
      <w:r w:rsidR="0056193B" w:rsidRPr="00F47110">
        <w:rPr>
          <w:rStyle w:val="longtext"/>
          <w:rFonts w:ascii="Times New Roman" w:eastAsia="Times New Roman" w:hAnsi="Times New Roman" w:cs="Times New Roman"/>
          <w:lang w:val="pt-PT"/>
        </w:rPr>
        <w:t>era vital a</w:t>
      </w:r>
      <w:r w:rsidRPr="00F47110">
        <w:rPr>
          <w:rStyle w:val="longtext"/>
          <w:rFonts w:ascii="Times New Roman" w:eastAsia="Times New Roman" w:hAnsi="Times New Roman" w:cs="Times New Roman"/>
          <w:lang w:val="pt-PT"/>
        </w:rPr>
        <w:t xml:space="preserve"> contenção rigorosa </w:t>
      </w:r>
      <w:r w:rsidR="0056193B" w:rsidRPr="00F47110">
        <w:rPr>
          <w:rStyle w:val="longtext"/>
          <w:rFonts w:ascii="Times New Roman" w:eastAsia="Times New Roman" w:hAnsi="Times New Roman" w:cs="Times New Roman"/>
          <w:lang w:val="pt-PT"/>
        </w:rPr>
        <w:t xml:space="preserve">de todos os contactos conhecidos, o ministro da Saúde chinês anunciou que o surto infeccioso tinha começado cinco meses antes e que tinham muito mais que 40 casos; tinham cerca de 400. </w:t>
      </w:r>
    </w:p>
    <w:p w:rsidR="007C512C" w:rsidRPr="00F47110" w:rsidRDefault="007C512C" w:rsidP="00F47110">
      <w:pPr>
        <w:spacing w:line="360" w:lineRule="auto"/>
        <w:jc w:val="both"/>
        <w:rPr>
          <w:rStyle w:val="longtext"/>
          <w:rFonts w:ascii="Times New Roman" w:eastAsia="Times New Roman" w:hAnsi="Times New Roman" w:cs="Times New Roman"/>
          <w:lang w:val="pt-PT"/>
        </w:rPr>
      </w:pPr>
    </w:p>
    <w:p w:rsidR="0056193B" w:rsidRPr="00F14672" w:rsidRDefault="0056193B" w:rsidP="00F47110">
      <w:pPr>
        <w:spacing w:line="360" w:lineRule="auto"/>
        <w:jc w:val="both"/>
        <w:rPr>
          <w:rStyle w:val="longtext"/>
          <w:rFonts w:ascii="Times New Roman" w:eastAsia="Times New Roman" w:hAnsi="Times New Roman" w:cs="Times New Roman"/>
          <w:b/>
          <w:lang w:val="pt-PT"/>
        </w:rPr>
      </w:pPr>
      <w:r w:rsidRPr="00F14672">
        <w:rPr>
          <w:rStyle w:val="longtext"/>
          <w:rFonts w:ascii="Times New Roman" w:eastAsia="Times New Roman" w:hAnsi="Times New Roman" w:cs="Times New Roman"/>
          <w:b/>
          <w:lang w:val="pt-PT"/>
        </w:rPr>
        <w:t>&lt;intertít&gt; Uma batalha que pode ser ganha</w:t>
      </w:r>
    </w:p>
    <w:p w:rsidR="0056193B" w:rsidRPr="00F47110" w:rsidRDefault="0056193B" w:rsidP="007C512C">
      <w:pPr>
        <w:spacing w:line="360" w:lineRule="auto"/>
        <w:ind w:firstLine="720"/>
        <w:jc w:val="both"/>
        <w:rPr>
          <w:rStyle w:val="longtext"/>
          <w:rFonts w:ascii="Times New Roman" w:eastAsia="Times New Roman" w:hAnsi="Times New Roman" w:cs="Times New Roman"/>
          <w:lang w:val="pt-PT"/>
        </w:rPr>
      </w:pPr>
      <w:r w:rsidRPr="00F47110">
        <w:rPr>
          <w:rStyle w:val="longtext"/>
          <w:rFonts w:ascii="Times New Roman" w:eastAsia="Times New Roman" w:hAnsi="Times New Roman" w:cs="Times New Roman"/>
          <w:lang w:val="pt-PT"/>
        </w:rPr>
        <w:t xml:space="preserve">A calma foi restabelecida quase que por acidente. O alerta mundial emitido pela OMS funcionou. Exames </w:t>
      </w:r>
      <w:r w:rsidR="0018376E" w:rsidRPr="00F47110">
        <w:rPr>
          <w:rStyle w:val="longtext"/>
          <w:rFonts w:ascii="Times New Roman" w:eastAsia="Times New Roman" w:hAnsi="Times New Roman" w:cs="Times New Roman"/>
          <w:lang w:val="pt-PT"/>
        </w:rPr>
        <w:t>minuciosos</w:t>
      </w:r>
      <w:r w:rsidRPr="00F47110">
        <w:rPr>
          <w:rStyle w:val="longtext"/>
          <w:rFonts w:ascii="Times New Roman" w:eastAsia="Times New Roman" w:hAnsi="Times New Roman" w:cs="Times New Roman"/>
          <w:lang w:val="pt-PT"/>
        </w:rPr>
        <w:t xml:space="preserve"> aos viajantes, a funcionários hospitalares e a outros grupos considerados de risco conduziram a uma quarentena eficaz dos possíveis portadores. O Vietnam</w:t>
      </w:r>
      <w:r w:rsidR="00F14672">
        <w:rPr>
          <w:rStyle w:val="longtext"/>
          <w:rFonts w:ascii="Times New Roman" w:eastAsia="Times New Roman" w:hAnsi="Times New Roman" w:cs="Times New Roman"/>
          <w:lang w:val="pt-PT"/>
        </w:rPr>
        <w:t>e</w:t>
      </w:r>
      <w:r w:rsidRPr="00F47110">
        <w:rPr>
          <w:rStyle w:val="longtext"/>
          <w:rFonts w:ascii="Times New Roman" w:eastAsia="Times New Roman" w:hAnsi="Times New Roman" w:cs="Times New Roman"/>
          <w:lang w:val="pt-PT"/>
        </w:rPr>
        <w:t xml:space="preserve"> – o país mais pobre a viver a epidemia – foi o primeiro a ser declarado livre de SARS. </w:t>
      </w:r>
    </w:p>
    <w:p w:rsidR="007C512C" w:rsidRDefault="00945309" w:rsidP="007C512C">
      <w:pPr>
        <w:spacing w:line="360" w:lineRule="auto"/>
        <w:ind w:firstLine="720"/>
        <w:jc w:val="both"/>
        <w:rPr>
          <w:rStyle w:val="longtext"/>
          <w:rFonts w:ascii="Times New Roman" w:eastAsia="Times New Roman" w:hAnsi="Times New Roman" w:cs="Times New Roman"/>
          <w:lang w:val="pt-PT"/>
        </w:rPr>
      </w:pPr>
      <w:r w:rsidRPr="00F47110">
        <w:rPr>
          <w:rStyle w:val="longtext"/>
          <w:rFonts w:ascii="Times New Roman" w:eastAsia="Times New Roman" w:hAnsi="Times New Roman" w:cs="Times New Roman"/>
          <w:lang w:val="pt-PT"/>
        </w:rPr>
        <w:t>Não existem medicamentos específicos para combater a SARS (foram dados esteróides aos doentes numa tentativa de ajudar os pulmões a lidar</w:t>
      </w:r>
      <w:r w:rsidR="00F14672">
        <w:rPr>
          <w:rStyle w:val="longtext"/>
          <w:rFonts w:ascii="Times New Roman" w:eastAsia="Times New Roman" w:hAnsi="Times New Roman" w:cs="Times New Roman"/>
          <w:lang w:val="pt-PT"/>
        </w:rPr>
        <w:t>em</w:t>
      </w:r>
      <w:r w:rsidRPr="00F47110">
        <w:rPr>
          <w:rStyle w:val="longtext"/>
          <w:rFonts w:ascii="Times New Roman" w:eastAsia="Times New Roman" w:hAnsi="Times New Roman" w:cs="Times New Roman"/>
          <w:lang w:val="pt-PT"/>
        </w:rPr>
        <w:t xml:space="preserve"> com a infecção). Mas a história é positiva. Em comparação com as 1800 pessoas que a gripe </w:t>
      </w:r>
      <w:r w:rsidRPr="00F47110">
        <w:rPr>
          <w:rStyle w:val="longtext"/>
          <w:rFonts w:ascii="Times New Roman" w:eastAsia="Times New Roman" w:hAnsi="Times New Roman" w:cs="Times New Roman"/>
          <w:lang w:val="pt-PT"/>
        </w:rPr>
        <w:lastRenderedPageBreak/>
        <w:t xml:space="preserve">sazonal mata anualmente em Portugal, as </w:t>
      </w:r>
      <w:r w:rsidR="00F47110" w:rsidRPr="00F47110">
        <w:rPr>
          <w:rStyle w:val="longtext"/>
          <w:rFonts w:ascii="Times New Roman" w:eastAsia="Times New Roman" w:hAnsi="Times New Roman" w:cs="Times New Roman"/>
          <w:lang w:val="pt-PT"/>
        </w:rPr>
        <w:t xml:space="preserve">774 vítimas de SARS em dois continentes não parece preocupante. </w:t>
      </w:r>
    </w:p>
    <w:p w:rsidR="001226AC" w:rsidRDefault="00F47110" w:rsidP="007C512C">
      <w:pPr>
        <w:spacing w:line="360" w:lineRule="auto"/>
        <w:ind w:firstLine="720"/>
        <w:jc w:val="both"/>
        <w:rPr>
          <w:rStyle w:val="longtext"/>
          <w:rFonts w:ascii="Times New Roman" w:eastAsia="Times New Roman" w:hAnsi="Times New Roman" w:cs="Times New Roman"/>
          <w:lang w:val="pt-PT"/>
        </w:rPr>
      </w:pPr>
      <w:r w:rsidRPr="00F47110">
        <w:rPr>
          <w:rStyle w:val="longtext"/>
          <w:rFonts w:ascii="Times New Roman" w:eastAsia="Times New Roman" w:hAnsi="Times New Roman" w:cs="Times New Roman"/>
          <w:lang w:val="pt-PT"/>
        </w:rPr>
        <w:t xml:space="preserve">A análise do ADN do vírus revelou o seu código genético em tempo recorde. A coligação de cientistas promovida pela OMS descobriu que a SARS está longe de ser um monstro incontrolável. Pelo contrário, não sofreu qualquer mutação nos meses seguintes ao seu aparecimento, o que torna relativamente fácil o desenvolvimento de medicamentos e de uma vacina. </w:t>
      </w:r>
    </w:p>
    <w:p w:rsidR="007C512C" w:rsidRDefault="007C512C" w:rsidP="00F47110">
      <w:pPr>
        <w:spacing w:line="360" w:lineRule="auto"/>
        <w:jc w:val="both"/>
        <w:rPr>
          <w:rStyle w:val="longtext"/>
          <w:rFonts w:ascii="Times New Roman" w:eastAsia="Times New Roman" w:hAnsi="Times New Roman" w:cs="Times New Roman"/>
          <w:lang w:val="pt-PT"/>
        </w:rPr>
      </w:pPr>
    </w:p>
    <w:p w:rsidR="00E330E1" w:rsidRPr="0018376E" w:rsidRDefault="00E330E1" w:rsidP="00F47110">
      <w:pPr>
        <w:spacing w:line="360" w:lineRule="auto"/>
        <w:jc w:val="both"/>
        <w:rPr>
          <w:rStyle w:val="longtext"/>
          <w:rFonts w:ascii="Times New Roman" w:eastAsia="Times New Roman" w:hAnsi="Times New Roman" w:cs="Times New Roman"/>
          <w:b/>
          <w:lang w:val="pt-PT"/>
        </w:rPr>
      </w:pPr>
      <w:r w:rsidRPr="0018376E">
        <w:rPr>
          <w:rStyle w:val="longtext"/>
          <w:rFonts w:ascii="Times New Roman" w:eastAsia="Times New Roman" w:hAnsi="Times New Roman" w:cs="Times New Roman"/>
          <w:b/>
          <w:lang w:val="pt-PT"/>
        </w:rPr>
        <w:t>&lt;intertíti&gt; O impacto da SARS</w:t>
      </w:r>
    </w:p>
    <w:p w:rsidR="00E330E1" w:rsidRDefault="00E330E1" w:rsidP="007C512C">
      <w:pPr>
        <w:spacing w:line="360" w:lineRule="auto"/>
        <w:ind w:firstLine="720"/>
        <w:jc w:val="both"/>
        <w:rPr>
          <w:rStyle w:val="longtext"/>
          <w:rFonts w:ascii="Times New Roman" w:eastAsia="Times New Roman" w:hAnsi="Times New Roman" w:cs="Times New Roman"/>
          <w:lang w:val="pt-PT"/>
        </w:rPr>
      </w:pPr>
      <w:r>
        <w:rPr>
          <w:rStyle w:val="longtext"/>
          <w:rFonts w:ascii="Times New Roman" w:eastAsia="Times New Roman" w:hAnsi="Times New Roman" w:cs="Times New Roman"/>
          <w:lang w:val="pt-PT"/>
        </w:rPr>
        <w:t xml:space="preserve">O impacto económico do surto de SARS foi considerável e ilustra a importância que uma nova doença grave pode assumir num mundo fortemente interdependente e móvel. Para além dos custos directos de cuidados médicos intensivos e intervenções de controlo, a SARS causou uma ruptura social generalizada e perdas económicas. Escolas, hospitais e algumas fronteiras foram fechadas e milhares de pessoas foram colocadas em quarentena. As viagens internacionais para as áreas afectadas caíram entre 50 e 70 por cento. As taxas de ocupação hoteleira diminuíram mais de 60 por cento. Empresas, particularmente de áreas ligadas ao sector do turismo, faliram enquanto algumas fábricas viram-se forçadas a suspenderem a actividade quando apareceram casos de infecção entre os seus trabalhadores. </w:t>
      </w:r>
    </w:p>
    <w:p w:rsidR="00E330E1" w:rsidRPr="00F47110" w:rsidRDefault="00E330E1" w:rsidP="007C512C">
      <w:pPr>
        <w:spacing w:line="360" w:lineRule="auto"/>
        <w:ind w:firstLine="720"/>
        <w:jc w:val="both"/>
        <w:rPr>
          <w:rStyle w:val="longtext"/>
          <w:rFonts w:ascii="Times New Roman" w:eastAsia="Times New Roman" w:hAnsi="Times New Roman" w:cs="Times New Roman"/>
          <w:lang w:val="pt-PT"/>
        </w:rPr>
      </w:pPr>
      <w:r>
        <w:rPr>
          <w:rStyle w:val="longtext"/>
          <w:rFonts w:ascii="Times New Roman" w:eastAsia="Times New Roman" w:hAnsi="Times New Roman" w:cs="Times New Roman"/>
          <w:lang w:val="pt-PT"/>
        </w:rPr>
        <w:t>Um segundo impacto revelou-se mais positivo: a SARS estimulou uma resposta de emergência</w:t>
      </w:r>
      <w:r w:rsidR="0018376E">
        <w:rPr>
          <w:rStyle w:val="longtext"/>
          <w:rFonts w:ascii="Times New Roman" w:eastAsia="Times New Roman" w:hAnsi="Times New Roman" w:cs="Times New Roman"/>
          <w:lang w:val="pt-PT"/>
        </w:rPr>
        <w:t xml:space="preserve"> – e um nível de atenção da Comunicação Social – a uma escala que muito provavelmente alterou as percepções de riscos associadas a doenças emergentes e com potencial epidémico e pandémico. Também elevou o perfil da saúde pública a novas alturas, demonstrando a gravidade dos efeitos adversos que um problema de saúde também pode ter sobre as economias mundiais e a estabilidade social. O alto nível de compromisso político resultante foi decisivo para a contenção da SARS e tem muito a dizer sobre a capacidade das nações para alcançarem resultados de saúde pública, mesmo quando não estão disponíveis medicamentos e vacinas para curar ou prevenir uma infecção.</w:t>
      </w:r>
    </w:p>
    <w:p w:rsidR="001226AC" w:rsidRPr="00625EA4" w:rsidRDefault="001226AC" w:rsidP="00F47110">
      <w:pPr>
        <w:spacing w:line="360" w:lineRule="auto"/>
        <w:jc w:val="both"/>
        <w:rPr>
          <w:rFonts w:ascii="Times New Roman" w:eastAsia="Times New Roman" w:hAnsi="Times New Roman" w:cs="Times New Roman"/>
          <w:lang w:val="pt-PT"/>
        </w:rPr>
      </w:pPr>
    </w:p>
    <w:p w:rsidR="001226AC" w:rsidRPr="00F14672" w:rsidRDefault="00F14672" w:rsidP="00F47110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F14672">
        <w:rPr>
          <w:rFonts w:ascii="Times New Roman" w:hAnsi="Times New Roman" w:cs="Times New Roman"/>
          <w:b/>
        </w:rPr>
        <w:t>&lt;</w:t>
      </w:r>
      <w:proofErr w:type="gramStart"/>
      <w:r w:rsidRPr="00F14672">
        <w:rPr>
          <w:rFonts w:ascii="Times New Roman" w:hAnsi="Times New Roman" w:cs="Times New Roman"/>
          <w:b/>
        </w:rPr>
        <w:t>caixa</w:t>
      </w:r>
      <w:proofErr w:type="gramEnd"/>
      <w:r w:rsidRPr="00F14672">
        <w:rPr>
          <w:rFonts w:ascii="Times New Roman" w:hAnsi="Times New Roman" w:cs="Times New Roman"/>
          <w:b/>
        </w:rPr>
        <w:t>&gt; Números da SARS</w:t>
      </w:r>
    </w:p>
    <w:p w:rsidR="00D46533" w:rsidRPr="00625EA4" w:rsidRDefault="00AE112C" w:rsidP="007C512C">
      <w:pPr>
        <w:spacing w:line="360" w:lineRule="auto"/>
        <w:ind w:firstLine="720"/>
        <w:jc w:val="both"/>
        <w:rPr>
          <w:rFonts w:ascii="Times New Roman" w:hAnsi="Times New Roman" w:cs="Times New Roman"/>
          <w:lang w:val="pt-PT"/>
        </w:rPr>
      </w:pPr>
      <w:r w:rsidRPr="00625EA4">
        <w:rPr>
          <w:rFonts w:ascii="Times New Roman" w:hAnsi="Times New Roman" w:cs="Times New Roman"/>
          <w:lang w:val="pt-PT"/>
        </w:rPr>
        <w:t xml:space="preserve">A </w:t>
      </w:r>
      <w:r w:rsidRPr="00F47110">
        <w:rPr>
          <w:rStyle w:val="hps"/>
          <w:rFonts w:ascii="Times New Roman" w:eastAsia="Times New Roman" w:hAnsi="Times New Roman" w:cs="Times New Roman"/>
          <w:lang w:val="pt-PT"/>
        </w:rPr>
        <w:t>Síndrome Respiratória Aguda Grave</w:t>
      </w:r>
      <w:r w:rsidRPr="00F47110">
        <w:rPr>
          <w:rStyle w:val="longtext"/>
          <w:rFonts w:ascii="Times New Roman" w:eastAsia="Times New Roman" w:hAnsi="Times New Roman" w:cs="Times New Roman"/>
          <w:lang w:val="pt-PT"/>
        </w:rPr>
        <w:t xml:space="preserve"> </w:t>
      </w:r>
      <w:r w:rsidRPr="00F47110">
        <w:rPr>
          <w:rStyle w:val="hps"/>
          <w:rFonts w:ascii="Times New Roman" w:eastAsia="Times New Roman" w:hAnsi="Times New Roman" w:cs="Times New Roman"/>
          <w:lang w:val="pt-PT"/>
        </w:rPr>
        <w:t>(SARS)</w:t>
      </w:r>
      <w:r w:rsidRPr="00F47110">
        <w:rPr>
          <w:rStyle w:val="longtext"/>
          <w:rFonts w:ascii="Times New Roman" w:eastAsia="Times New Roman" w:hAnsi="Times New Roman" w:cs="Times New Roman"/>
          <w:lang w:val="pt-PT"/>
        </w:rPr>
        <w:t xml:space="preserve"> </w:t>
      </w:r>
      <w:r w:rsidRPr="00F47110">
        <w:rPr>
          <w:rStyle w:val="hps"/>
          <w:rFonts w:ascii="Times New Roman" w:eastAsia="Times New Roman" w:hAnsi="Times New Roman" w:cs="Times New Roman"/>
          <w:lang w:val="pt-PT"/>
        </w:rPr>
        <w:t>é uma</w:t>
      </w:r>
      <w:r w:rsidRPr="00F47110">
        <w:rPr>
          <w:rStyle w:val="longtext"/>
          <w:rFonts w:ascii="Times New Roman" w:eastAsia="Times New Roman" w:hAnsi="Times New Roman" w:cs="Times New Roman"/>
          <w:lang w:val="pt-PT"/>
        </w:rPr>
        <w:t xml:space="preserve"> </w:t>
      </w:r>
      <w:r w:rsidRPr="00F47110">
        <w:rPr>
          <w:rStyle w:val="hps"/>
          <w:rFonts w:ascii="Times New Roman" w:eastAsia="Times New Roman" w:hAnsi="Times New Roman" w:cs="Times New Roman"/>
          <w:lang w:val="pt-PT"/>
        </w:rPr>
        <w:t>pneumonia</w:t>
      </w:r>
      <w:r w:rsidRPr="00F47110">
        <w:rPr>
          <w:rStyle w:val="longtext"/>
          <w:rFonts w:ascii="Times New Roman" w:eastAsia="Times New Roman" w:hAnsi="Times New Roman" w:cs="Times New Roman"/>
          <w:lang w:val="pt-PT"/>
        </w:rPr>
        <w:t xml:space="preserve"> mortal </w:t>
      </w:r>
      <w:r w:rsidRPr="00F47110">
        <w:rPr>
          <w:rStyle w:val="hps"/>
          <w:rFonts w:ascii="Times New Roman" w:eastAsia="Times New Roman" w:hAnsi="Times New Roman" w:cs="Times New Roman"/>
          <w:lang w:val="pt-PT"/>
        </w:rPr>
        <w:t>atípica</w:t>
      </w:r>
      <w:r w:rsidRPr="00F47110">
        <w:rPr>
          <w:rStyle w:val="longtext"/>
          <w:rFonts w:ascii="Times New Roman" w:eastAsia="Times New Roman" w:hAnsi="Times New Roman" w:cs="Times New Roman"/>
          <w:lang w:val="pt-PT"/>
        </w:rPr>
        <w:t xml:space="preserve">, que foi </w:t>
      </w:r>
      <w:r w:rsidRPr="00F47110">
        <w:rPr>
          <w:rStyle w:val="hps"/>
          <w:rFonts w:ascii="Times New Roman" w:eastAsia="Times New Roman" w:hAnsi="Times New Roman" w:cs="Times New Roman"/>
          <w:lang w:val="pt-PT"/>
        </w:rPr>
        <w:t>reconhecida publicamente</w:t>
      </w:r>
      <w:r w:rsidRPr="00F47110">
        <w:rPr>
          <w:rStyle w:val="longtext"/>
          <w:rFonts w:ascii="Times New Roman" w:eastAsia="Times New Roman" w:hAnsi="Times New Roman" w:cs="Times New Roman"/>
          <w:lang w:val="pt-PT"/>
        </w:rPr>
        <w:t xml:space="preserve"> </w:t>
      </w:r>
      <w:r w:rsidRPr="00F47110">
        <w:rPr>
          <w:rStyle w:val="hps"/>
          <w:rFonts w:ascii="Times New Roman" w:eastAsia="Times New Roman" w:hAnsi="Times New Roman" w:cs="Times New Roman"/>
          <w:lang w:val="pt-PT"/>
        </w:rPr>
        <w:t>no final de</w:t>
      </w:r>
      <w:r w:rsidRPr="00F47110">
        <w:rPr>
          <w:rStyle w:val="longtext"/>
          <w:rFonts w:ascii="Times New Roman" w:eastAsia="Times New Roman" w:hAnsi="Times New Roman" w:cs="Times New Roman"/>
          <w:lang w:val="pt-PT"/>
        </w:rPr>
        <w:t xml:space="preserve"> </w:t>
      </w:r>
      <w:r w:rsidRPr="00F47110">
        <w:rPr>
          <w:rStyle w:val="hps"/>
          <w:rFonts w:ascii="Times New Roman" w:eastAsia="Times New Roman" w:hAnsi="Times New Roman" w:cs="Times New Roman"/>
          <w:lang w:val="pt-PT"/>
        </w:rPr>
        <w:t>Fevereiro de 2003.</w:t>
      </w:r>
      <w:r w:rsidRPr="00F47110">
        <w:rPr>
          <w:rStyle w:val="longtext"/>
          <w:rFonts w:ascii="Times New Roman" w:eastAsia="Times New Roman" w:hAnsi="Times New Roman" w:cs="Times New Roman"/>
          <w:lang w:val="pt-PT"/>
        </w:rPr>
        <w:t xml:space="preserve"> </w:t>
      </w:r>
      <w:r w:rsidRPr="00F47110">
        <w:rPr>
          <w:rStyle w:val="hps"/>
          <w:rFonts w:ascii="Times New Roman" w:eastAsia="Times New Roman" w:hAnsi="Times New Roman" w:cs="Times New Roman"/>
          <w:lang w:val="pt-PT"/>
        </w:rPr>
        <w:t xml:space="preserve">Apareceu </w:t>
      </w:r>
      <w:r w:rsidRPr="00F47110">
        <w:rPr>
          <w:rStyle w:val="hps"/>
          <w:rFonts w:ascii="Times New Roman" w:eastAsia="Times New Roman" w:hAnsi="Times New Roman" w:cs="Times New Roman"/>
          <w:lang w:val="pt-PT"/>
        </w:rPr>
        <w:lastRenderedPageBreak/>
        <w:t>pela primeira vez</w:t>
      </w:r>
      <w:r w:rsidRPr="00F47110">
        <w:rPr>
          <w:rStyle w:val="longtext"/>
          <w:rFonts w:ascii="Times New Roman" w:eastAsia="Times New Roman" w:hAnsi="Times New Roman" w:cs="Times New Roman"/>
          <w:lang w:val="pt-PT"/>
        </w:rPr>
        <w:t xml:space="preserve"> </w:t>
      </w:r>
      <w:r w:rsidRPr="00F47110">
        <w:rPr>
          <w:rStyle w:val="hps"/>
          <w:rFonts w:ascii="Times New Roman" w:eastAsia="Times New Roman" w:hAnsi="Times New Roman" w:cs="Times New Roman"/>
          <w:lang w:val="pt-PT"/>
        </w:rPr>
        <w:t>na</w:t>
      </w:r>
      <w:r w:rsidRPr="00F47110">
        <w:rPr>
          <w:rStyle w:val="longtext"/>
          <w:rFonts w:ascii="Times New Roman" w:eastAsia="Times New Roman" w:hAnsi="Times New Roman" w:cs="Times New Roman"/>
          <w:lang w:val="pt-PT"/>
        </w:rPr>
        <w:t xml:space="preserve"> </w:t>
      </w:r>
      <w:r w:rsidRPr="00F47110">
        <w:rPr>
          <w:rStyle w:val="hps"/>
          <w:rFonts w:ascii="Times New Roman" w:eastAsia="Times New Roman" w:hAnsi="Times New Roman" w:cs="Times New Roman"/>
          <w:lang w:val="pt-PT"/>
        </w:rPr>
        <w:t>província chinesa de</w:t>
      </w:r>
      <w:r w:rsidRPr="00F47110">
        <w:rPr>
          <w:rStyle w:val="longtext"/>
          <w:rFonts w:ascii="Times New Roman" w:eastAsia="Times New Roman" w:hAnsi="Times New Roman" w:cs="Times New Roman"/>
          <w:lang w:val="pt-PT"/>
        </w:rPr>
        <w:t xml:space="preserve"> </w:t>
      </w:r>
      <w:r w:rsidRPr="00F47110">
        <w:rPr>
          <w:rStyle w:val="hps"/>
          <w:rFonts w:ascii="Times New Roman" w:eastAsia="Times New Roman" w:hAnsi="Times New Roman" w:cs="Times New Roman"/>
          <w:lang w:val="pt-PT"/>
        </w:rPr>
        <w:t>Guangdong</w:t>
      </w:r>
      <w:r w:rsidRPr="00F47110">
        <w:rPr>
          <w:rStyle w:val="longtext"/>
          <w:rFonts w:ascii="Times New Roman" w:eastAsia="Times New Roman" w:hAnsi="Times New Roman" w:cs="Times New Roman"/>
          <w:lang w:val="pt-PT"/>
        </w:rPr>
        <w:t xml:space="preserve"> </w:t>
      </w:r>
      <w:r w:rsidRPr="00F47110">
        <w:rPr>
          <w:rStyle w:val="hps"/>
          <w:rFonts w:ascii="Times New Roman" w:eastAsia="Times New Roman" w:hAnsi="Times New Roman" w:cs="Times New Roman"/>
          <w:lang w:val="pt-PT"/>
        </w:rPr>
        <w:t>em Novembro de 2002</w:t>
      </w:r>
      <w:r w:rsidRPr="00F47110">
        <w:rPr>
          <w:rStyle w:val="longtext"/>
          <w:rFonts w:ascii="Times New Roman" w:eastAsia="Times New Roman" w:hAnsi="Times New Roman" w:cs="Times New Roman"/>
          <w:lang w:val="pt-PT"/>
        </w:rPr>
        <w:t xml:space="preserve"> </w:t>
      </w:r>
      <w:r w:rsidRPr="00F47110">
        <w:rPr>
          <w:rStyle w:val="hps"/>
          <w:rFonts w:ascii="Times New Roman" w:eastAsia="Times New Roman" w:hAnsi="Times New Roman" w:cs="Times New Roman"/>
          <w:lang w:val="pt-PT"/>
        </w:rPr>
        <w:t>e chegou a Hong</w:t>
      </w:r>
      <w:r w:rsidRPr="00F47110">
        <w:rPr>
          <w:rStyle w:val="longtext"/>
          <w:rFonts w:ascii="Times New Roman" w:eastAsia="Times New Roman" w:hAnsi="Times New Roman" w:cs="Times New Roman"/>
          <w:lang w:val="pt-PT"/>
        </w:rPr>
        <w:t xml:space="preserve"> </w:t>
      </w:r>
      <w:r w:rsidRPr="00F47110">
        <w:rPr>
          <w:rStyle w:val="hps"/>
          <w:rFonts w:ascii="Times New Roman" w:eastAsia="Times New Roman" w:hAnsi="Times New Roman" w:cs="Times New Roman"/>
          <w:lang w:val="pt-PT"/>
        </w:rPr>
        <w:t>Kong</w:t>
      </w:r>
      <w:r w:rsidRPr="00F47110">
        <w:rPr>
          <w:rStyle w:val="longtext"/>
          <w:rFonts w:ascii="Times New Roman" w:eastAsia="Times New Roman" w:hAnsi="Times New Roman" w:cs="Times New Roman"/>
          <w:lang w:val="pt-PT"/>
        </w:rPr>
        <w:t xml:space="preserve"> </w:t>
      </w:r>
      <w:r w:rsidRPr="00F47110">
        <w:rPr>
          <w:rStyle w:val="hps"/>
          <w:rFonts w:ascii="Times New Roman" w:eastAsia="Times New Roman" w:hAnsi="Times New Roman" w:cs="Times New Roman"/>
          <w:lang w:val="pt-PT"/>
        </w:rPr>
        <w:t>durante mês de Fevereiro de 2003.</w:t>
      </w:r>
      <w:r w:rsidRPr="00F47110">
        <w:rPr>
          <w:rStyle w:val="longtext"/>
          <w:rFonts w:ascii="Times New Roman" w:eastAsia="Times New Roman" w:hAnsi="Times New Roman" w:cs="Times New Roman"/>
          <w:lang w:val="pt-PT"/>
        </w:rPr>
        <w:t xml:space="preserve"> </w:t>
      </w:r>
      <w:r w:rsidRPr="00625EA4">
        <w:rPr>
          <w:rFonts w:ascii="Times New Roman" w:hAnsi="Times New Roman" w:cs="Times New Roman"/>
          <w:lang w:val="pt-PT"/>
        </w:rPr>
        <w:t xml:space="preserve">A dispersão internacional do vírus resultou em 8098 casos de SARS em 26 países, e em 774 mortes, tendo o pico sido atingido entre finais de Março e princípios de Abril de 2003. O maior surto epidémico ocorreu na China continental com 5327 casos e 348 mortes, seguindo-se Hong Kong com 1755 casos e 298 mortes, pertencendo o terceiro lugar a Taiwan, com 647 casos e 84 mortes. </w:t>
      </w:r>
    </w:p>
    <w:sectPr w:rsidR="00D46533" w:rsidRPr="00625EA4" w:rsidSect="00421A6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DE6578"/>
    <w:rsid w:val="000708C0"/>
    <w:rsid w:val="000A604F"/>
    <w:rsid w:val="000E7917"/>
    <w:rsid w:val="001171C1"/>
    <w:rsid w:val="001226AC"/>
    <w:rsid w:val="00142211"/>
    <w:rsid w:val="0018376E"/>
    <w:rsid w:val="002316AE"/>
    <w:rsid w:val="00321A3F"/>
    <w:rsid w:val="003F22CB"/>
    <w:rsid w:val="00421A63"/>
    <w:rsid w:val="00430E3E"/>
    <w:rsid w:val="00551A58"/>
    <w:rsid w:val="0056193B"/>
    <w:rsid w:val="00625EA4"/>
    <w:rsid w:val="006F1B74"/>
    <w:rsid w:val="007827A3"/>
    <w:rsid w:val="007C512C"/>
    <w:rsid w:val="00884D28"/>
    <w:rsid w:val="00914EA6"/>
    <w:rsid w:val="00945309"/>
    <w:rsid w:val="009E0F86"/>
    <w:rsid w:val="00AE112C"/>
    <w:rsid w:val="00BA1A4C"/>
    <w:rsid w:val="00C414DD"/>
    <w:rsid w:val="00D46533"/>
    <w:rsid w:val="00DE6578"/>
    <w:rsid w:val="00E330E1"/>
    <w:rsid w:val="00F14672"/>
    <w:rsid w:val="00F32C9A"/>
    <w:rsid w:val="00F47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1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rticlecontent">
    <w:name w:val="articlecontent"/>
    <w:basedOn w:val="DefaultParagraphFont"/>
    <w:rsid w:val="00DE6578"/>
  </w:style>
  <w:style w:type="paragraph" w:styleId="NormalWeb">
    <w:name w:val="Normal (Web)"/>
    <w:basedOn w:val="Normal"/>
    <w:uiPriority w:val="99"/>
    <w:unhideWhenUsed/>
    <w:rsid w:val="00321A3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longtext">
    <w:name w:val="long_text"/>
    <w:basedOn w:val="DefaultParagraphFont"/>
    <w:rsid w:val="00321A3F"/>
  </w:style>
  <w:style w:type="character" w:customStyle="1" w:styleId="hps">
    <w:name w:val="hps"/>
    <w:basedOn w:val="DefaultParagraphFont"/>
    <w:rsid w:val="00D46533"/>
  </w:style>
  <w:style w:type="character" w:customStyle="1" w:styleId="atn">
    <w:name w:val="atn"/>
    <w:basedOn w:val="DefaultParagraphFont"/>
    <w:rsid w:val="00C414D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1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rticlecontent">
    <w:name w:val="articlecontent"/>
    <w:basedOn w:val="DefaultParagraphFont"/>
    <w:rsid w:val="00DE6578"/>
  </w:style>
  <w:style w:type="paragraph" w:styleId="NormalWeb">
    <w:name w:val="Normal (Web)"/>
    <w:basedOn w:val="Normal"/>
    <w:uiPriority w:val="99"/>
    <w:unhideWhenUsed/>
    <w:rsid w:val="00321A3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longtext">
    <w:name w:val="long_text"/>
    <w:basedOn w:val="DefaultParagraphFont"/>
    <w:rsid w:val="00321A3F"/>
  </w:style>
  <w:style w:type="character" w:customStyle="1" w:styleId="hps">
    <w:name w:val="hps"/>
    <w:basedOn w:val="DefaultParagraphFont"/>
    <w:rsid w:val="00D46533"/>
  </w:style>
  <w:style w:type="character" w:customStyle="1" w:styleId="atn">
    <w:name w:val="atn"/>
    <w:basedOn w:val="DefaultParagraphFont"/>
    <w:rsid w:val="00C414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1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6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7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6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0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9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50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2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58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66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0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73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2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1502</Words>
  <Characters>7674</Characters>
  <Application>Microsoft Office Word</Application>
  <DocSecurity>0</DocSecurity>
  <Lines>142</Lines>
  <Paragraphs>29</Paragraphs>
  <ScaleCrop>false</ScaleCrop>
  <Company/>
  <LinksUpToDate>false</LinksUpToDate>
  <CharactersWithSpaces>9177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João Nunes</dc:creator>
  <cp:keywords/>
  <dc:description/>
  <cp:lastModifiedBy>antonio</cp:lastModifiedBy>
  <cp:revision>3</cp:revision>
  <dcterms:created xsi:type="dcterms:W3CDTF">2012-09-24T10:17:00Z</dcterms:created>
  <dcterms:modified xsi:type="dcterms:W3CDTF">2012-10-17T17:02:00Z</dcterms:modified>
</cp:coreProperties>
</file>