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383651" w:rsidRDefault="00383651">
      <w:pPr>
        <w:rPr>
          <w:sz w:val="28"/>
          <w:szCs w:val="28"/>
        </w:rPr>
      </w:pPr>
      <w:r w:rsidRPr="00383651">
        <w:rPr>
          <w:sz w:val="28"/>
          <w:szCs w:val="28"/>
        </w:rPr>
        <w:t>Piolhos, outra vez!</w:t>
      </w:r>
    </w:p>
    <w:p w:rsidR="00383651" w:rsidRDefault="00383651"/>
    <w:p w:rsidR="00383651" w:rsidRPr="00383651" w:rsidRDefault="00383651">
      <w:pPr>
        <w:rPr>
          <w:sz w:val="24"/>
          <w:szCs w:val="24"/>
        </w:rPr>
      </w:pPr>
      <w:r w:rsidRPr="00383651">
        <w:rPr>
          <w:sz w:val="24"/>
          <w:szCs w:val="24"/>
        </w:rPr>
        <w:t xml:space="preserve">Com o início do novo ano </w:t>
      </w:r>
      <w:proofErr w:type="spellStart"/>
      <w:r w:rsidRPr="00383651">
        <w:rPr>
          <w:sz w:val="24"/>
          <w:szCs w:val="24"/>
        </w:rPr>
        <w:t>lectivo</w:t>
      </w:r>
      <w:proofErr w:type="spellEnd"/>
      <w:r>
        <w:rPr>
          <w:sz w:val="24"/>
          <w:szCs w:val="24"/>
        </w:rPr>
        <w:t>,</w:t>
      </w:r>
      <w:r w:rsidRPr="00383651">
        <w:rPr>
          <w:sz w:val="24"/>
          <w:szCs w:val="24"/>
        </w:rPr>
        <w:t xml:space="preserve"> as nossas crianças deparam-se com muitas novidades no seio escolar. Mas um </w:t>
      </w:r>
      <w:proofErr w:type="spellStart"/>
      <w:r w:rsidRPr="00383651">
        <w:rPr>
          <w:sz w:val="24"/>
          <w:szCs w:val="24"/>
        </w:rPr>
        <w:t>aspecto</w:t>
      </w:r>
      <w:proofErr w:type="spellEnd"/>
      <w:r w:rsidRPr="00383651">
        <w:rPr>
          <w:sz w:val="24"/>
          <w:szCs w:val="24"/>
        </w:rPr>
        <w:t xml:space="preserve"> que teima em se repetir de ano para ano: os piolhos!</w:t>
      </w:r>
    </w:p>
    <w:p w:rsidR="00383651" w:rsidRDefault="00383651">
      <w:pPr>
        <w:rPr>
          <w:rFonts w:cs="Arial"/>
          <w:color w:val="000000"/>
          <w:sz w:val="24"/>
          <w:szCs w:val="24"/>
        </w:rPr>
      </w:pPr>
      <w:r w:rsidRPr="00383651">
        <w:rPr>
          <w:rFonts w:cs="Arial"/>
          <w:color w:val="000000"/>
          <w:sz w:val="24"/>
          <w:szCs w:val="24"/>
          <w:shd w:val="clear" w:color="auto" w:fill="FFFFFF"/>
        </w:rPr>
        <w:t xml:space="preserve">"Companheiros" de evolução, os piolhos, </w:t>
      </w:r>
      <w:proofErr w:type="spellStart"/>
      <w:r w:rsidRPr="00383651">
        <w:rPr>
          <w:rFonts w:cs="Arial"/>
          <w:color w:val="000000"/>
          <w:sz w:val="24"/>
          <w:szCs w:val="24"/>
          <w:shd w:val="clear" w:color="auto" w:fill="FFFFFF"/>
        </w:rPr>
        <w:t>insectos</w:t>
      </w:r>
      <w:proofErr w:type="spellEnd"/>
      <w:r w:rsidRPr="00383651">
        <w:rPr>
          <w:rFonts w:cs="Arial"/>
          <w:color w:val="000000"/>
          <w:sz w:val="24"/>
          <w:szCs w:val="24"/>
          <w:shd w:val="clear" w:color="auto" w:fill="FFFFFF"/>
        </w:rPr>
        <w:t xml:space="preserve"> parasitas sugadores de sangue, sem asas, continuam a parasitar-nos por maior que seja a tecnologia e medicina de que disponhamos. A espécie humana é parasitada por três espécies: o piolho da cabeça (</w:t>
      </w:r>
      <w:proofErr w:type="spellStart"/>
      <w:r w:rsidRPr="0038365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>Pediculus</w:t>
      </w:r>
      <w:proofErr w:type="spellEnd"/>
      <w:r w:rsidRPr="0038365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8365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>humanus</w:t>
      </w:r>
      <w:proofErr w:type="spellEnd"/>
      <w:r w:rsidRPr="0038365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8365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>capitis</w:t>
      </w:r>
      <w:proofErr w:type="spellEnd"/>
      <w:r w:rsidRPr="00383651">
        <w:rPr>
          <w:rFonts w:cs="Arial"/>
          <w:color w:val="000000"/>
          <w:sz w:val="24"/>
          <w:szCs w:val="24"/>
          <w:shd w:val="clear" w:color="auto" w:fill="FFFFFF"/>
        </w:rPr>
        <w:t>), o do corpo (</w:t>
      </w:r>
      <w:proofErr w:type="spellStart"/>
      <w:r w:rsidRPr="0038365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>Pediculus</w:t>
      </w:r>
      <w:proofErr w:type="spellEnd"/>
      <w:r w:rsidRPr="0038365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8365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>humanus</w:t>
      </w:r>
      <w:proofErr w:type="spellEnd"/>
      <w:r w:rsidRPr="0038365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8365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>humanus</w:t>
      </w:r>
      <w:proofErr w:type="spellEnd"/>
      <w:r w:rsidRPr="00383651">
        <w:rPr>
          <w:rFonts w:cs="Arial"/>
          <w:color w:val="000000"/>
          <w:sz w:val="24"/>
          <w:szCs w:val="24"/>
          <w:shd w:val="clear" w:color="auto" w:fill="FFFFFF"/>
        </w:rPr>
        <w:t>) e o piolho da zona púbica (</w:t>
      </w:r>
      <w:proofErr w:type="spellStart"/>
      <w:r w:rsidRPr="0038365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>Phthirus</w:t>
      </w:r>
      <w:proofErr w:type="spellEnd"/>
      <w:r w:rsidRPr="0038365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 xml:space="preserve"> púbis</w:t>
      </w:r>
      <w:r w:rsidRPr="00383651">
        <w:rPr>
          <w:rFonts w:cs="Arial"/>
          <w:color w:val="000000"/>
          <w:sz w:val="24"/>
          <w:szCs w:val="24"/>
          <w:shd w:val="clear" w:color="auto" w:fill="FFFFFF"/>
        </w:rPr>
        <w:t>). Qual deles o mais chato!?</w:t>
      </w:r>
    </w:p>
    <w:p w:rsidR="00383651" w:rsidRDefault="00383651">
      <w:pPr>
        <w:rPr>
          <w:rFonts w:cs="Arial"/>
          <w:color w:val="000000"/>
          <w:sz w:val="24"/>
          <w:szCs w:val="24"/>
        </w:rPr>
      </w:pPr>
      <w:r w:rsidRPr="00383651">
        <w:rPr>
          <w:rFonts w:cs="Arial"/>
          <w:color w:val="000000"/>
          <w:sz w:val="24"/>
          <w:szCs w:val="24"/>
          <w:shd w:val="clear" w:color="auto" w:fill="FFFFFF"/>
        </w:rPr>
        <w:t xml:space="preserve">Em idade escolar, pela maior extensão do contacto físico </w:t>
      </w:r>
      <w:proofErr w:type="spellStart"/>
      <w:r w:rsidRPr="00383651">
        <w:rPr>
          <w:rFonts w:cs="Arial"/>
          <w:color w:val="000000"/>
          <w:sz w:val="24"/>
          <w:szCs w:val="24"/>
          <w:shd w:val="clear" w:color="auto" w:fill="FFFFFF"/>
        </w:rPr>
        <w:t>directo</w:t>
      </w:r>
      <w:proofErr w:type="spellEnd"/>
      <w:r w:rsidRPr="00383651">
        <w:rPr>
          <w:rFonts w:cs="Arial"/>
          <w:color w:val="000000"/>
          <w:sz w:val="24"/>
          <w:szCs w:val="24"/>
          <w:shd w:val="clear" w:color="auto" w:fill="FFFFFF"/>
        </w:rPr>
        <w:t xml:space="preserve"> entre muitas crianças no mesmo espaço físico, é comum este </w:t>
      </w:r>
      <w:proofErr w:type="gramStart"/>
      <w:r w:rsidRPr="00383651">
        <w:rPr>
          <w:rFonts w:cs="Arial"/>
          <w:color w:val="000000"/>
          <w:sz w:val="24"/>
          <w:szCs w:val="24"/>
          <w:shd w:val="clear" w:color="auto" w:fill="FFFFFF"/>
        </w:rPr>
        <w:t>parasita</w:t>
      </w:r>
      <w:proofErr w:type="gramEnd"/>
      <w:r w:rsidRPr="00383651">
        <w:rPr>
          <w:rFonts w:cs="Arial"/>
          <w:color w:val="000000"/>
          <w:sz w:val="24"/>
          <w:szCs w:val="24"/>
          <w:shd w:val="clear" w:color="auto" w:fill="FFFFFF"/>
        </w:rPr>
        <w:t xml:space="preserve"> infestar o couro cabeludo da criançada. Refira-se que ele não escolhe cabeças, </w:t>
      </w:r>
      <w:proofErr w:type="spellStart"/>
      <w:r w:rsidRPr="00383651">
        <w:rPr>
          <w:rFonts w:cs="Arial"/>
          <w:color w:val="000000"/>
          <w:sz w:val="24"/>
          <w:szCs w:val="24"/>
          <w:shd w:val="clear" w:color="auto" w:fill="FFFFFF"/>
        </w:rPr>
        <w:t>afectando</w:t>
      </w:r>
      <w:proofErr w:type="spellEnd"/>
      <w:r w:rsidRPr="00383651">
        <w:rPr>
          <w:rFonts w:cs="Arial"/>
          <w:color w:val="000000"/>
          <w:sz w:val="24"/>
          <w:szCs w:val="24"/>
          <w:shd w:val="clear" w:color="auto" w:fill="FFFFFF"/>
        </w:rPr>
        <w:t xml:space="preserve"> indiscriminadamente infantes de todas as classes sociais e intelectuais, independentemente do seu cabelo, da sua cor de pele, simpatia política ou crença religiosa paternal. A sua </w:t>
      </w:r>
      <w:proofErr w:type="spellStart"/>
      <w:r w:rsidRPr="00383651">
        <w:rPr>
          <w:rFonts w:cs="Arial"/>
          <w:color w:val="000000"/>
          <w:sz w:val="24"/>
          <w:szCs w:val="24"/>
          <w:shd w:val="clear" w:color="auto" w:fill="FFFFFF"/>
        </w:rPr>
        <w:t>atracção</w:t>
      </w:r>
      <w:proofErr w:type="spellEnd"/>
      <w:r w:rsidRPr="00383651">
        <w:rPr>
          <w:rFonts w:cs="Arial"/>
          <w:color w:val="000000"/>
          <w:sz w:val="24"/>
          <w:szCs w:val="24"/>
          <w:shd w:val="clear" w:color="auto" w:fill="FFFFFF"/>
        </w:rPr>
        <w:t xml:space="preserve"> é pelo sangue humano de que são específicos. E todos os cabelos são bons para ancorar as suas lêndeas.</w:t>
      </w:r>
    </w:p>
    <w:p w:rsidR="00383651" w:rsidRDefault="00383651">
      <w:pPr>
        <w:rPr>
          <w:rFonts w:cs="Arial"/>
          <w:color w:val="000000"/>
          <w:sz w:val="24"/>
          <w:szCs w:val="24"/>
        </w:rPr>
      </w:pPr>
      <w:r w:rsidRPr="00383651">
        <w:rPr>
          <w:rFonts w:cs="Arial"/>
          <w:color w:val="000000"/>
          <w:sz w:val="24"/>
          <w:szCs w:val="24"/>
          <w:shd w:val="clear" w:color="auto" w:fill="FFFFFF"/>
        </w:rPr>
        <w:t xml:space="preserve">Como estes </w:t>
      </w:r>
      <w:proofErr w:type="spellStart"/>
      <w:r w:rsidRPr="00383651">
        <w:rPr>
          <w:rFonts w:cs="Arial"/>
          <w:color w:val="000000"/>
          <w:sz w:val="24"/>
          <w:szCs w:val="24"/>
          <w:shd w:val="clear" w:color="auto" w:fill="FFFFFF"/>
        </w:rPr>
        <w:t>insectos</w:t>
      </w:r>
      <w:proofErr w:type="spellEnd"/>
      <w:r w:rsidRPr="00383651">
        <w:rPr>
          <w:rFonts w:cs="Arial"/>
          <w:color w:val="000000"/>
          <w:sz w:val="24"/>
          <w:szCs w:val="24"/>
          <w:shd w:val="clear" w:color="auto" w:fill="FFFFFF"/>
        </w:rPr>
        <w:t xml:space="preserve"> de corpo achatado não possuem asas, está excluída a sua transmissão por via aérea. Acrescente-se que a sua presença não é sinónimo de falta de higiene mas sim de que houve um contacto </w:t>
      </w:r>
      <w:proofErr w:type="spellStart"/>
      <w:r w:rsidRPr="00383651">
        <w:rPr>
          <w:rFonts w:cs="Arial"/>
          <w:color w:val="000000"/>
          <w:sz w:val="24"/>
          <w:szCs w:val="24"/>
          <w:shd w:val="clear" w:color="auto" w:fill="FFFFFF"/>
        </w:rPr>
        <w:t>directo</w:t>
      </w:r>
      <w:proofErr w:type="spellEnd"/>
      <w:r w:rsidRPr="00383651">
        <w:rPr>
          <w:rFonts w:cs="Arial"/>
          <w:color w:val="000000"/>
          <w:sz w:val="24"/>
          <w:szCs w:val="24"/>
          <w:shd w:val="clear" w:color="auto" w:fill="FFFFFF"/>
        </w:rPr>
        <w:t xml:space="preserve"> entre um portador e o novo hospedeiro. Basta que exista uma criança contaminada para que a disseminação ocorra, sendo que a única forma de travar a infestação é a de uma </w:t>
      </w:r>
      <w:proofErr w:type="spellStart"/>
      <w:r w:rsidRPr="00383651">
        <w:rPr>
          <w:rFonts w:cs="Arial"/>
          <w:color w:val="000000"/>
          <w:sz w:val="24"/>
          <w:szCs w:val="24"/>
          <w:shd w:val="clear" w:color="auto" w:fill="FFFFFF"/>
        </w:rPr>
        <w:t>acção</w:t>
      </w:r>
      <w:proofErr w:type="spellEnd"/>
      <w:r w:rsidRPr="00383651">
        <w:rPr>
          <w:rFonts w:cs="Arial"/>
          <w:color w:val="000000"/>
          <w:sz w:val="24"/>
          <w:szCs w:val="24"/>
          <w:shd w:val="clear" w:color="auto" w:fill="FFFFFF"/>
        </w:rPr>
        <w:t xml:space="preserve"> de desparasitação </w:t>
      </w:r>
      <w:proofErr w:type="spellStart"/>
      <w:r w:rsidRPr="00383651">
        <w:rPr>
          <w:rFonts w:cs="Arial"/>
          <w:color w:val="000000"/>
          <w:sz w:val="24"/>
          <w:szCs w:val="24"/>
          <w:shd w:val="clear" w:color="auto" w:fill="FFFFFF"/>
        </w:rPr>
        <w:t>colectiva</w:t>
      </w:r>
      <w:proofErr w:type="spellEnd"/>
      <w:r>
        <w:rPr>
          <w:rFonts w:cs="Arial"/>
          <w:color w:val="000000"/>
          <w:sz w:val="24"/>
          <w:szCs w:val="24"/>
          <w:shd w:val="clear" w:color="auto" w:fill="FFFFFF"/>
        </w:rPr>
        <w:t>,</w:t>
      </w:r>
      <w:r w:rsidRPr="00383651">
        <w:rPr>
          <w:rFonts w:cs="Arial"/>
          <w:color w:val="000000"/>
          <w:sz w:val="24"/>
          <w:szCs w:val="24"/>
          <w:shd w:val="clear" w:color="auto" w:fill="FFFFFF"/>
        </w:rPr>
        <w:t xml:space="preserve"> sem </w:t>
      </w:r>
      <w:proofErr w:type="spellStart"/>
      <w:r w:rsidRPr="00383651">
        <w:rPr>
          <w:rFonts w:cs="Arial"/>
          <w:color w:val="000000"/>
          <w:sz w:val="24"/>
          <w:szCs w:val="24"/>
          <w:shd w:val="clear" w:color="auto" w:fill="FFFFFF"/>
        </w:rPr>
        <w:t>excepções</w:t>
      </w:r>
      <w:proofErr w:type="spellEnd"/>
      <w:r w:rsidRPr="00383651">
        <w:rPr>
          <w:rFonts w:cs="Arial"/>
          <w:color w:val="000000"/>
          <w:sz w:val="24"/>
          <w:szCs w:val="24"/>
          <w:shd w:val="clear" w:color="auto" w:fill="FFFFFF"/>
        </w:rPr>
        <w:t>.</w:t>
      </w:r>
    </w:p>
    <w:p w:rsidR="00383651" w:rsidRDefault="00383651">
      <w:pPr>
        <w:rPr>
          <w:rFonts w:cs="Arial"/>
          <w:color w:val="000000"/>
          <w:sz w:val="24"/>
          <w:szCs w:val="24"/>
        </w:rPr>
      </w:pPr>
      <w:r w:rsidRPr="00383651">
        <w:rPr>
          <w:rFonts w:cs="Arial"/>
          <w:color w:val="000000"/>
          <w:sz w:val="24"/>
          <w:szCs w:val="24"/>
          <w:shd w:val="clear" w:color="auto" w:fill="FFFFFF"/>
        </w:rPr>
        <w:t xml:space="preserve">Assim, os avisos da </w:t>
      </w:r>
      <w:proofErr w:type="spellStart"/>
      <w:r w:rsidRPr="00383651">
        <w:rPr>
          <w:rFonts w:cs="Arial"/>
          <w:color w:val="000000"/>
          <w:sz w:val="24"/>
          <w:szCs w:val="24"/>
          <w:shd w:val="clear" w:color="auto" w:fill="FFFFFF"/>
        </w:rPr>
        <w:t>detecção</w:t>
      </w:r>
      <w:proofErr w:type="spellEnd"/>
      <w:r w:rsidRPr="00383651">
        <w:rPr>
          <w:rFonts w:cs="Arial"/>
          <w:color w:val="000000"/>
          <w:sz w:val="24"/>
          <w:szCs w:val="24"/>
          <w:shd w:val="clear" w:color="auto" w:fill="FFFFFF"/>
        </w:rPr>
        <w:t xml:space="preserve"> de piolhos numa determinada classe escolar devem ser levados a sério e com a necessária consciência de responsabilidade social e de higiene pública por todos os encarregados de educação, sem </w:t>
      </w:r>
      <w:proofErr w:type="spellStart"/>
      <w:r w:rsidRPr="00383651">
        <w:rPr>
          <w:rFonts w:cs="Arial"/>
          <w:color w:val="000000"/>
          <w:sz w:val="24"/>
          <w:szCs w:val="24"/>
          <w:shd w:val="clear" w:color="auto" w:fill="FFFFFF"/>
        </w:rPr>
        <w:t>excepção</w:t>
      </w:r>
      <w:proofErr w:type="spellEnd"/>
      <w:r w:rsidRPr="00383651">
        <w:rPr>
          <w:rFonts w:cs="Arial"/>
          <w:color w:val="000000"/>
          <w:sz w:val="24"/>
          <w:szCs w:val="24"/>
          <w:shd w:val="clear" w:color="auto" w:fill="FFFFFF"/>
        </w:rPr>
        <w:t xml:space="preserve">. Basta a incúria de um para que todos continuem parasitados com os piolhos da </w:t>
      </w:r>
      <w:proofErr w:type="spellStart"/>
      <w:r w:rsidRPr="00383651">
        <w:rPr>
          <w:rFonts w:cs="Arial"/>
          <w:color w:val="000000"/>
          <w:sz w:val="24"/>
          <w:szCs w:val="24"/>
          <w:shd w:val="clear" w:color="auto" w:fill="FFFFFF"/>
        </w:rPr>
        <w:t>sub-ordem</w:t>
      </w:r>
      <w:proofErr w:type="spellEnd"/>
      <w:r w:rsidRPr="00383651">
        <w:rPr>
          <w:rFonts w:cs="Arial"/>
          <w:color w:val="000000"/>
          <w:sz w:val="24"/>
          <w:szCs w:val="24"/>
          <w:shd w:val="clear" w:color="auto" w:fill="FFFFFF"/>
        </w:rPr>
        <w:t xml:space="preserve"> Anoplura.</w:t>
      </w:r>
    </w:p>
    <w:p w:rsidR="00383651" w:rsidRDefault="00383651">
      <w:pPr>
        <w:rPr>
          <w:rFonts w:cs="Arial"/>
          <w:color w:val="000000"/>
          <w:sz w:val="24"/>
          <w:szCs w:val="24"/>
        </w:rPr>
      </w:pPr>
      <w:r w:rsidRPr="00383651">
        <w:rPr>
          <w:rFonts w:cs="Arial"/>
          <w:color w:val="000000"/>
          <w:sz w:val="24"/>
          <w:szCs w:val="24"/>
          <w:shd w:val="clear" w:color="auto" w:fill="FFFFFF"/>
        </w:rPr>
        <w:t xml:space="preserve">Consequências? Vergonha pública é a menor das consequências. Pediculose, incómodo devido à comichão e prurido que pode </w:t>
      </w:r>
      <w:proofErr w:type="spellStart"/>
      <w:r w:rsidRPr="00383651">
        <w:rPr>
          <w:rFonts w:cs="Arial"/>
          <w:color w:val="000000"/>
          <w:sz w:val="24"/>
          <w:szCs w:val="24"/>
          <w:shd w:val="clear" w:color="auto" w:fill="FFFFFF"/>
        </w:rPr>
        <w:t>infectar</w:t>
      </w:r>
      <w:proofErr w:type="spellEnd"/>
      <w:r w:rsidRPr="00383651">
        <w:rPr>
          <w:rFonts w:cs="Arial"/>
          <w:color w:val="000000"/>
          <w:sz w:val="24"/>
          <w:szCs w:val="24"/>
          <w:shd w:val="clear" w:color="auto" w:fill="FFFFFF"/>
        </w:rPr>
        <w:t xml:space="preserve"> secundariamente com</w:t>
      </w:r>
      <w:r>
        <w:rPr>
          <w:rStyle w:val="apple-converted-space"/>
          <w:rFonts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8365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>Staphylococcus</w:t>
      </w:r>
      <w:proofErr w:type="spellEnd"/>
      <w:r w:rsidRPr="0038365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8365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>aureus</w:t>
      </w:r>
      <w:proofErr w:type="spellEnd"/>
      <w:r>
        <w:rPr>
          <w:rStyle w:val="apple-converted-space"/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Pr="00383651">
        <w:rPr>
          <w:rFonts w:cs="Arial"/>
          <w:color w:val="000000"/>
          <w:sz w:val="24"/>
          <w:szCs w:val="24"/>
          <w:shd w:val="clear" w:color="auto" w:fill="FFFFFF"/>
        </w:rPr>
        <w:t>ou</w:t>
      </w:r>
      <w:r>
        <w:rPr>
          <w:rStyle w:val="apple-converted-space"/>
          <w:rFonts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8365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>Streptococcus</w:t>
      </w:r>
      <w:proofErr w:type="spellEnd"/>
      <w:r w:rsidRPr="0038365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83651">
        <w:rPr>
          <w:rFonts w:cs="Arial"/>
          <w:i/>
          <w:iCs/>
          <w:color w:val="000000"/>
          <w:sz w:val="24"/>
          <w:szCs w:val="24"/>
          <w:shd w:val="clear" w:color="auto" w:fill="FFFFFF"/>
        </w:rPr>
        <w:t>pyogenes</w:t>
      </w:r>
      <w:proofErr w:type="spellEnd"/>
      <w:r w:rsidRPr="00383651">
        <w:rPr>
          <w:rFonts w:cs="Arial"/>
          <w:color w:val="000000"/>
          <w:sz w:val="24"/>
          <w:szCs w:val="24"/>
          <w:shd w:val="clear" w:color="auto" w:fill="FFFFFF"/>
        </w:rPr>
        <w:t>. Mas o efeito mais imediato é o do eventual menor rendimento escolar por noites mal dormidas, devido a comichão intensa, o que aumenta a sonolência da criança durante as aulas e testes. Ironicamente, um piolho da cabeça não suga conhecimento mas pode contribuir para uma negativa numa prova.</w:t>
      </w:r>
    </w:p>
    <w:p w:rsidR="00383651" w:rsidRDefault="00383651">
      <w:pPr>
        <w:rPr>
          <w:rFonts w:cs="Arial"/>
          <w:color w:val="000000"/>
          <w:sz w:val="24"/>
          <w:szCs w:val="24"/>
          <w:shd w:val="clear" w:color="auto" w:fill="FFFFFF"/>
        </w:rPr>
      </w:pPr>
      <w:r w:rsidRPr="00383651">
        <w:rPr>
          <w:rFonts w:cs="Arial"/>
          <w:color w:val="000000"/>
          <w:sz w:val="24"/>
          <w:szCs w:val="24"/>
          <w:shd w:val="clear" w:color="auto" w:fill="FFFFFF"/>
        </w:rPr>
        <w:t>Pelo bem-estar de todos, assuma a sua responsabilidade social e ajude as suas crianças a eliminar esses chatos bichinhos parasitas!</w:t>
      </w:r>
    </w:p>
    <w:p w:rsidR="00383651" w:rsidRDefault="00383651">
      <w:pPr>
        <w:rPr>
          <w:rFonts w:cs="Arial"/>
          <w:color w:val="000000"/>
          <w:sz w:val="24"/>
          <w:szCs w:val="24"/>
        </w:rPr>
      </w:pPr>
    </w:p>
    <w:p w:rsidR="00383651" w:rsidRDefault="00383651">
      <w:pPr>
        <w:rPr>
          <w:rFonts w:cs="Arial"/>
          <w:bCs/>
          <w:color w:val="000000"/>
          <w:sz w:val="24"/>
          <w:szCs w:val="24"/>
          <w:shd w:val="clear" w:color="auto" w:fill="FFFFFF"/>
        </w:rPr>
      </w:pPr>
      <w:r w:rsidRPr="00383651">
        <w:rPr>
          <w:rFonts w:cs="Arial"/>
          <w:bCs/>
          <w:color w:val="000000"/>
          <w:sz w:val="24"/>
          <w:szCs w:val="24"/>
          <w:shd w:val="clear" w:color="auto" w:fill="FFFFFF"/>
        </w:rPr>
        <w:t>António Piedade</w:t>
      </w:r>
    </w:p>
    <w:p w:rsidR="00383651" w:rsidRPr="00383651" w:rsidRDefault="005D172F">
      <w:pPr>
        <w:rPr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  <w:shd w:val="clear" w:color="auto" w:fill="FFFFFF"/>
        </w:rPr>
        <w:lastRenderedPageBreak/>
        <w:t>Ciência na Imprensa Regional – Ciência Viva</w:t>
      </w:r>
    </w:p>
    <w:sectPr w:rsidR="00383651" w:rsidRPr="00383651" w:rsidSect="000E3D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383651"/>
    <w:rsid w:val="000E3D6A"/>
    <w:rsid w:val="00362D13"/>
    <w:rsid w:val="00383651"/>
    <w:rsid w:val="005D172F"/>
    <w:rsid w:val="007028C3"/>
    <w:rsid w:val="00943EA8"/>
    <w:rsid w:val="00FE5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D6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3836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2135</Characters>
  <Application>Microsoft Office Word</Application>
  <DocSecurity>0</DocSecurity>
  <Lines>17</Lines>
  <Paragraphs>5</Paragraphs>
  <ScaleCrop>false</ScaleCrop>
  <Company>PERSONAL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PIEDADE</dc:creator>
  <cp:lastModifiedBy>ANTONIO PIEDADE</cp:lastModifiedBy>
  <cp:revision>3</cp:revision>
  <dcterms:created xsi:type="dcterms:W3CDTF">2015-09-11T14:44:00Z</dcterms:created>
  <dcterms:modified xsi:type="dcterms:W3CDTF">2015-09-11T14:45:00Z</dcterms:modified>
</cp:coreProperties>
</file>